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6B" w:rsidRDefault="00472F6B" w:rsidP="00FF00BC">
      <w:pPr>
        <w:jc w:val="right"/>
        <w:rPr>
          <w:rFonts w:ascii="Constantia" w:hAnsi="Constantia"/>
          <w:sz w:val="28"/>
          <w:szCs w:val="28"/>
          <w:lang w:val="en-US"/>
        </w:rPr>
      </w:pPr>
    </w:p>
    <w:p w:rsidR="00472F6B" w:rsidRDefault="00472F6B" w:rsidP="00FF00BC">
      <w:pPr>
        <w:jc w:val="right"/>
        <w:rPr>
          <w:rFonts w:ascii="Constantia" w:hAnsi="Constantia"/>
          <w:sz w:val="28"/>
          <w:szCs w:val="28"/>
          <w:lang w:val="en-US"/>
        </w:rPr>
      </w:pPr>
    </w:p>
    <w:p w:rsidR="008E4DC8" w:rsidRPr="00C03D76" w:rsidRDefault="00FD7E9D" w:rsidP="00F04300">
      <w:pPr>
        <w:ind w:left="-284"/>
        <w:jc w:val="right"/>
        <w:rPr>
          <w:rFonts w:ascii="Constantia" w:hAnsi="Constantia"/>
          <w:sz w:val="28"/>
          <w:szCs w:val="28"/>
        </w:rPr>
      </w:pPr>
      <w:r w:rsidRPr="00FD7E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2pt;margin-top:0;width:432.65pt;height:108.15pt;z-index:251660288">
            <v:textbox style="mso-fit-shape-to-text:t">
              <w:txbxContent>
                <w:p w:rsidR="00FF00BC" w:rsidRDefault="00FF00BC" w:rsidP="00FF00BC">
                  <w:pPr>
                    <w:jc w:val="center"/>
                    <w:rPr>
                      <w:rFonts w:ascii="Constantia" w:hAnsi="Constantia"/>
                      <w:b/>
                      <w:sz w:val="36"/>
                      <w:szCs w:val="36"/>
                    </w:rPr>
                  </w:pPr>
                  <w:r w:rsidRPr="00C03D76">
                    <w:rPr>
                      <w:rFonts w:ascii="Constantia" w:hAnsi="Constantia"/>
                      <w:b/>
                      <w:sz w:val="36"/>
                      <w:szCs w:val="36"/>
                    </w:rPr>
                    <w:t>Πασχαλινή Συναυλία</w:t>
                  </w:r>
                </w:p>
                <w:p w:rsidR="00FF00BC" w:rsidRDefault="00FF00BC" w:rsidP="00FF00BC">
                  <w:pPr>
                    <w:jc w:val="center"/>
                    <w:rPr>
                      <w:rFonts w:ascii="Constantia" w:hAnsi="Constantia"/>
                      <w:b/>
                      <w:sz w:val="36"/>
                      <w:szCs w:val="36"/>
                    </w:rPr>
                  </w:pPr>
                  <w:r w:rsidRPr="00C03D76">
                    <w:rPr>
                      <w:rFonts w:ascii="Constantia" w:hAnsi="Constantia"/>
                      <w:b/>
                      <w:sz w:val="36"/>
                      <w:szCs w:val="36"/>
                    </w:rPr>
                    <w:t>Μικτής Χορωδίας Μουσικής Πράξης</w:t>
                  </w:r>
                </w:p>
                <w:p w:rsidR="00FF00BC" w:rsidRPr="00B4508B" w:rsidRDefault="00FF00BC" w:rsidP="00FF00BC">
                  <w:pPr>
                    <w:jc w:val="center"/>
                    <w:rPr>
                      <w:rFonts w:ascii="Constantia" w:hAnsi="Constantia"/>
                      <w:sz w:val="28"/>
                      <w:szCs w:val="28"/>
                    </w:rPr>
                  </w:pPr>
                  <w:r w:rsidRPr="00C03D76">
                    <w:rPr>
                      <w:rFonts w:ascii="Constantia" w:hAnsi="Constantia"/>
                      <w:sz w:val="28"/>
                      <w:szCs w:val="28"/>
                    </w:rPr>
                    <w:t>Μ.</w:t>
                  </w:r>
                  <w:r>
                    <w:rPr>
                      <w:rFonts w:ascii="Constantia" w:hAnsi="Constantia"/>
                      <w:sz w:val="28"/>
                      <w:szCs w:val="28"/>
                    </w:rPr>
                    <w:t xml:space="preserve"> </w:t>
                  </w:r>
                  <w:r w:rsidRPr="00C03D76">
                    <w:rPr>
                      <w:rFonts w:ascii="Constantia" w:hAnsi="Constantia"/>
                      <w:sz w:val="28"/>
                      <w:szCs w:val="28"/>
                    </w:rPr>
                    <w:t>Τρίτη  7 Απριλίου 2015,ώρα 7.00 μμ</w:t>
                  </w:r>
                </w:p>
              </w:txbxContent>
            </v:textbox>
            <w10:wrap type="square"/>
          </v:shape>
        </w:pict>
      </w:r>
    </w:p>
    <w:p w:rsidR="00FF00BC" w:rsidRDefault="00FF00BC" w:rsidP="00FF00BC">
      <w:pPr>
        <w:jc w:val="center"/>
        <w:rPr>
          <w:rFonts w:ascii="Constantia" w:hAnsi="Constantia"/>
          <w:sz w:val="40"/>
          <w:szCs w:val="40"/>
        </w:rPr>
      </w:pPr>
    </w:p>
    <w:p w:rsidR="00FF00BC" w:rsidRDefault="00FF00BC" w:rsidP="00FF00BC">
      <w:pPr>
        <w:jc w:val="right"/>
        <w:rPr>
          <w:rFonts w:ascii="Constantia" w:hAnsi="Constantia"/>
          <w:sz w:val="40"/>
          <w:szCs w:val="40"/>
        </w:rPr>
      </w:pPr>
    </w:p>
    <w:p w:rsidR="00FF00BC" w:rsidRDefault="00FF00BC" w:rsidP="008E4DC8">
      <w:pPr>
        <w:jc w:val="center"/>
        <w:rPr>
          <w:rFonts w:ascii="Constantia" w:hAnsi="Constantia"/>
          <w:sz w:val="40"/>
          <w:szCs w:val="40"/>
        </w:rPr>
      </w:pPr>
    </w:p>
    <w:p w:rsidR="00C03D76" w:rsidRPr="00C03D76" w:rsidRDefault="00CA2298" w:rsidP="008E4DC8">
      <w:pPr>
        <w:jc w:val="center"/>
        <w:rPr>
          <w:rFonts w:ascii="Constantia" w:hAnsi="Constantia"/>
          <w:sz w:val="40"/>
          <w:szCs w:val="40"/>
        </w:rPr>
      </w:pPr>
      <w:r w:rsidRPr="00C03D76">
        <w:rPr>
          <w:rFonts w:ascii="Constantia" w:hAnsi="Constantia"/>
          <w:sz w:val="40"/>
          <w:szCs w:val="40"/>
        </w:rPr>
        <w:t>Πρόγραμμα</w:t>
      </w:r>
    </w:p>
    <w:p w:rsidR="002D1569" w:rsidRPr="0006260C" w:rsidRDefault="00CA2298" w:rsidP="00C03D76">
      <w:pPr>
        <w:pStyle w:val="a3"/>
        <w:numPr>
          <w:ilvl w:val="0"/>
          <w:numId w:val="2"/>
        </w:numPr>
        <w:rPr>
          <w:rFonts w:ascii="Constantia" w:hAnsi="Constantia"/>
        </w:rPr>
      </w:pPr>
      <w:proofErr w:type="spellStart"/>
      <w:r w:rsidRPr="0006260C">
        <w:rPr>
          <w:rFonts w:ascii="Constantia" w:hAnsi="Constantia"/>
          <w:sz w:val="28"/>
          <w:szCs w:val="28"/>
        </w:rPr>
        <w:t>Opello</w:t>
      </w:r>
      <w:proofErr w:type="spellEnd"/>
      <w:r w:rsidR="0006260C">
        <w:rPr>
          <w:rFonts w:ascii="Constantia" w:hAnsi="Constantia"/>
          <w:sz w:val="28"/>
          <w:szCs w:val="28"/>
        </w:rPr>
        <w:tab/>
      </w:r>
      <w:r w:rsidRPr="0006260C">
        <w:rPr>
          <w:rFonts w:ascii="Constantia" w:hAnsi="Constantia"/>
          <w:sz w:val="28"/>
          <w:szCs w:val="28"/>
        </w:rPr>
        <w:tab/>
      </w:r>
      <w:r w:rsidRPr="0006260C">
        <w:rPr>
          <w:rFonts w:ascii="Constantia" w:hAnsi="Constantia"/>
        </w:rPr>
        <w:t>CHRISTIC</w:t>
      </w:r>
      <w:r w:rsidR="00CF5523" w:rsidRPr="0006260C">
        <w:rPr>
          <w:rFonts w:ascii="Constantia" w:hAnsi="Constantia"/>
        </w:rPr>
        <w:tab/>
        <w:t xml:space="preserve">               </w:t>
      </w:r>
      <w:r w:rsidRPr="0006260C">
        <w:rPr>
          <w:rFonts w:ascii="Constantia" w:hAnsi="Constantia"/>
        </w:rPr>
        <w:t xml:space="preserve">(Σέρβικο </w:t>
      </w:r>
      <w:r w:rsidR="00131AA5" w:rsidRPr="0006260C">
        <w:rPr>
          <w:rFonts w:ascii="Constantia" w:hAnsi="Constantia"/>
        </w:rPr>
        <w:t>“</w:t>
      </w:r>
      <w:r w:rsidRPr="0006260C">
        <w:rPr>
          <w:rFonts w:ascii="Constantia" w:hAnsi="Constantia"/>
        </w:rPr>
        <w:t>Άγιος ο Θεός</w:t>
      </w:r>
      <w:r w:rsidR="00131AA5" w:rsidRPr="0006260C">
        <w:rPr>
          <w:rFonts w:ascii="Constantia" w:hAnsi="Constantia"/>
        </w:rPr>
        <w:t>”</w:t>
      </w:r>
      <w:r w:rsidRPr="0006260C">
        <w:rPr>
          <w:rFonts w:ascii="Constantia" w:hAnsi="Constantia"/>
        </w:rPr>
        <w:t>)</w:t>
      </w:r>
    </w:p>
    <w:p w:rsidR="00C03D76" w:rsidRPr="0006260C" w:rsidRDefault="00CA2298" w:rsidP="00C03D76">
      <w:pPr>
        <w:pStyle w:val="a3"/>
        <w:numPr>
          <w:ilvl w:val="0"/>
          <w:numId w:val="2"/>
        </w:numPr>
        <w:rPr>
          <w:rFonts w:ascii="Constantia" w:hAnsi="Constantia"/>
          <w:sz w:val="28"/>
          <w:szCs w:val="28"/>
        </w:rPr>
      </w:pPr>
      <w:r w:rsidRPr="0006260C">
        <w:rPr>
          <w:rFonts w:ascii="Constantia" w:hAnsi="Constantia"/>
          <w:sz w:val="28"/>
          <w:szCs w:val="28"/>
        </w:rPr>
        <w:t xml:space="preserve">O </w:t>
      </w:r>
      <w:proofErr w:type="spellStart"/>
      <w:r w:rsidRPr="0006260C">
        <w:rPr>
          <w:rFonts w:ascii="Constantia" w:hAnsi="Constantia"/>
          <w:sz w:val="28"/>
          <w:szCs w:val="28"/>
        </w:rPr>
        <w:t>Vos</w:t>
      </w:r>
      <w:proofErr w:type="spellEnd"/>
      <w:r w:rsidRPr="0006260C">
        <w:rPr>
          <w:rFonts w:ascii="Constantia" w:hAnsi="Constantia"/>
          <w:sz w:val="28"/>
          <w:szCs w:val="28"/>
        </w:rPr>
        <w:t xml:space="preserve">  </w:t>
      </w:r>
      <w:proofErr w:type="spellStart"/>
      <w:r w:rsidRPr="0006260C">
        <w:rPr>
          <w:rFonts w:ascii="Constantia" w:hAnsi="Constantia"/>
          <w:sz w:val="28"/>
          <w:szCs w:val="28"/>
        </w:rPr>
        <w:t>Omnes</w:t>
      </w:r>
      <w:proofErr w:type="spellEnd"/>
      <w:r w:rsidR="0006260C">
        <w:rPr>
          <w:rFonts w:ascii="Constantia" w:hAnsi="Constantia"/>
          <w:sz w:val="28"/>
          <w:szCs w:val="28"/>
        </w:rPr>
        <w:tab/>
      </w:r>
      <w:r w:rsidRPr="0006260C">
        <w:rPr>
          <w:rFonts w:ascii="Constantia" w:hAnsi="Constantia"/>
        </w:rPr>
        <w:t>T.L.</w:t>
      </w:r>
      <w:r w:rsidR="00CF5523" w:rsidRPr="0006260C">
        <w:rPr>
          <w:rFonts w:ascii="Constantia" w:hAnsi="Constantia"/>
        </w:rPr>
        <w:t>DE</w:t>
      </w:r>
      <w:r w:rsidRPr="0006260C">
        <w:rPr>
          <w:rFonts w:ascii="Constantia" w:hAnsi="Constantia"/>
        </w:rPr>
        <w:t xml:space="preserve"> </w:t>
      </w:r>
      <w:r w:rsidR="00CF5523" w:rsidRPr="0006260C">
        <w:rPr>
          <w:rFonts w:ascii="Constantia" w:hAnsi="Constantia"/>
        </w:rPr>
        <w:t>VICTORIA O</w:t>
      </w:r>
      <w:r w:rsidR="002D1569" w:rsidRPr="0006260C">
        <w:rPr>
          <w:rFonts w:ascii="Constantia" w:hAnsi="Constantia"/>
        </w:rPr>
        <w:t xml:space="preserve">   </w:t>
      </w:r>
      <w:r w:rsidRPr="0006260C">
        <w:rPr>
          <w:rFonts w:ascii="Constantia" w:hAnsi="Constantia"/>
        </w:rPr>
        <w:t xml:space="preserve">(Θρήνος </w:t>
      </w:r>
      <w:r w:rsidR="0006260C" w:rsidRPr="0006260C">
        <w:rPr>
          <w:rFonts w:ascii="Constantia" w:hAnsi="Constantia"/>
        </w:rPr>
        <w:t>Μεγ</w:t>
      </w:r>
      <w:r w:rsidRPr="0006260C">
        <w:rPr>
          <w:rFonts w:ascii="Constantia" w:hAnsi="Constantia"/>
        </w:rPr>
        <w:t>άλου</w:t>
      </w:r>
      <w:r w:rsidR="0006260C" w:rsidRPr="0006260C">
        <w:rPr>
          <w:rFonts w:ascii="Constantia" w:hAnsi="Constantia"/>
        </w:rPr>
        <w:t xml:space="preserve"> </w:t>
      </w:r>
      <w:r w:rsidRPr="0006260C">
        <w:rPr>
          <w:rFonts w:ascii="Constantia" w:hAnsi="Constantia"/>
        </w:rPr>
        <w:t>Σαββάτου)</w:t>
      </w:r>
    </w:p>
    <w:p w:rsidR="0006260C" w:rsidRPr="008E4DC8" w:rsidRDefault="00131AA5" w:rsidP="00C03D76">
      <w:pPr>
        <w:jc w:val="center"/>
        <w:rPr>
          <w:rFonts w:ascii="Constantia" w:hAnsi="Constantia"/>
        </w:rPr>
      </w:pPr>
      <w:r w:rsidRPr="008E4DC8">
        <w:rPr>
          <w:rFonts w:ascii="Constantia" w:hAnsi="Constantia"/>
          <w:b/>
        </w:rPr>
        <w:t>ΣΟΛΙΣΤ</w:t>
      </w:r>
      <w:r w:rsidRPr="008E4DC8">
        <w:rPr>
          <w:rFonts w:ascii="Constantia" w:hAnsi="Constantia"/>
        </w:rPr>
        <w:t>:</w:t>
      </w:r>
    </w:p>
    <w:p w:rsidR="002D1569" w:rsidRPr="008E4DC8" w:rsidRDefault="00131AA5" w:rsidP="00C03D76">
      <w:pPr>
        <w:jc w:val="center"/>
        <w:rPr>
          <w:rFonts w:ascii="Constantia" w:hAnsi="Constantia"/>
          <w:sz w:val="24"/>
          <w:szCs w:val="24"/>
        </w:rPr>
      </w:pPr>
      <w:r w:rsidRPr="008E4DC8">
        <w:rPr>
          <w:rFonts w:ascii="Constantia" w:hAnsi="Constantia"/>
          <w:sz w:val="24"/>
          <w:szCs w:val="24"/>
        </w:rPr>
        <w:t xml:space="preserve">Δήμητρα </w:t>
      </w:r>
      <w:proofErr w:type="spellStart"/>
      <w:r w:rsidRPr="008E4DC8">
        <w:rPr>
          <w:rFonts w:ascii="Constantia" w:hAnsi="Constantia"/>
          <w:sz w:val="24"/>
          <w:szCs w:val="24"/>
        </w:rPr>
        <w:t>Παλιούρα</w:t>
      </w:r>
      <w:proofErr w:type="spellEnd"/>
      <w:r w:rsidRPr="008E4DC8">
        <w:rPr>
          <w:rFonts w:ascii="Constantia" w:hAnsi="Constantia"/>
          <w:sz w:val="24"/>
          <w:szCs w:val="24"/>
        </w:rPr>
        <w:t xml:space="preserve">-Κωνσταντίνος </w:t>
      </w:r>
      <w:proofErr w:type="spellStart"/>
      <w:r w:rsidRPr="008E4DC8">
        <w:rPr>
          <w:rFonts w:ascii="Constantia" w:hAnsi="Constantia"/>
          <w:sz w:val="24"/>
          <w:szCs w:val="24"/>
        </w:rPr>
        <w:t>Μανωλκίδης</w:t>
      </w:r>
      <w:proofErr w:type="spellEnd"/>
      <w:r w:rsidRPr="008E4DC8">
        <w:rPr>
          <w:rFonts w:ascii="Constantia" w:hAnsi="Constantia"/>
          <w:sz w:val="24"/>
          <w:szCs w:val="24"/>
        </w:rPr>
        <w:t xml:space="preserve">-Θεοφάνης </w:t>
      </w:r>
      <w:proofErr w:type="spellStart"/>
      <w:r w:rsidRPr="008E4DC8">
        <w:rPr>
          <w:rFonts w:ascii="Constantia" w:hAnsi="Constantia"/>
          <w:sz w:val="24"/>
          <w:szCs w:val="24"/>
        </w:rPr>
        <w:t>Γουλής</w:t>
      </w:r>
      <w:proofErr w:type="spellEnd"/>
    </w:p>
    <w:p w:rsidR="002D1569" w:rsidRPr="0006260C" w:rsidRDefault="00CA2298" w:rsidP="00C03D76">
      <w:pPr>
        <w:pStyle w:val="a3"/>
        <w:numPr>
          <w:ilvl w:val="0"/>
          <w:numId w:val="2"/>
        </w:numPr>
        <w:rPr>
          <w:rFonts w:ascii="Constantia" w:hAnsi="Constantia"/>
          <w:sz w:val="28"/>
          <w:szCs w:val="28"/>
        </w:rPr>
      </w:pPr>
      <w:proofErr w:type="spellStart"/>
      <w:r w:rsidRPr="0006260C">
        <w:rPr>
          <w:rFonts w:ascii="Constantia" w:hAnsi="Constantia"/>
          <w:sz w:val="28"/>
          <w:szCs w:val="28"/>
        </w:rPr>
        <w:t>Wondrous</w:t>
      </w:r>
      <w:proofErr w:type="spellEnd"/>
      <w:r w:rsidRPr="0006260C">
        <w:rPr>
          <w:rFonts w:ascii="Constantia" w:hAnsi="Constantia"/>
          <w:sz w:val="28"/>
          <w:szCs w:val="28"/>
        </w:rPr>
        <w:t xml:space="preserve"> </w:t>
      </w:r>
      <w:proofErr w:type="spellStart"/>
      <w:r w:rsidRPr="0006260C">
        <w:rPr>
          <w:rFonts w:ascii="Constantia" w:hAnsi="Constantia"/>
          <w:sz w:val="28"/>
          <w:szCs w:val="28"/>
        </w:rPr>
        <w:t>Love</w:t>
      </w:r>
      <w:proofErr w:type="spellEnd"/>
      <w:r w:rsidRPr="0006260C">
        <w:rPr>
          <w:rFonts w:ascii="Constantia" w:hAnsi="Constantia"/>
          <w:sz w:val="28"/>
          <w:szCs w:val="28"/>
        </w:rPr>
        <w:t xml:space="preserve"> </w:t>
      </w:r>
      <w:r w:rsidRPr="0006260C">
        <w:rPr>
          <w:rFonts w:ascii="Constantia" w:hAnsi="Constantia"/>
          <w:sz w:val="28"/>
          <w:szCs w:val="28"/>
        </w:rPr>
        <w:tab/>
      </w:r>
      <w:r w:rsidRPr="0006260C">
        <w:rPr>
          <w:rFonts w:ascii="Constantia" w:hAnsi="Constantia"/>
        </w:rPr>
        <w:t>Παραδοσιακό αμερικάνικο</w:t>
      </w:r>
    </w:p>
    <w:p w:rsidR="002D1569" w:rsidRPr="0006260C" w:rsidRDefault="00CF5523" w:rsidP="00C03D76">
      <w:pPr>
        <w:pStyle w:val="a3"/>
        <w:numPr>
          <w:ilvl w:val="0"/>
          <w:numId w:val="2"/>
        </w:numPr>
        <w:jc w:val="center"/>
        <w:rPr>
          <w:rFonts w:ascii="Constantia" w:hAnsi="Constantia"/>
          <w:lang w:val="en-US"/>
        </w:rPr>
      </w:pPr>
      <w:proofErr w:type="spellStart"/>
      <w:r w:rsidRPr="0006260C">
        <w:rPr>
          <w:rFonts w:ascii="Constantia" w:hAnsi="Constantia"/>
          <w:sz w:val="28"/>
          <w:szCs w:val="28"/>
          <w:lang w:val="en-US"/>
        </w:rPr>
        <w:t>Paradisi</w:t>
      </w:r>
      <w:proofErr w:type="spellEnd"/>
      <w:r w:rsidRPr="0006260C">
        <w:rPr>
          <w:rFonts w:ascii="Constantia" w:hAnsi="Constantia"/>
          <w:sz w:val="28"/>
          <w:szCs w:val="28"/>
          <w:lang w:val="en-US"/>
        </w:rPr>
        <w:t xml:space="preserve"> Gloria</w:t>
      </w:r>
      <w:r w:rsidR="002D1569" w:rsidRPr="0006260C">
        <w:rPr>
          <w:rFonts w:ascii="Constantia" w:hAnsi="Constantia"/>
          <w:sz w:val="28"/>
          <w:szCs w:val="28"/>
          <w:lang w:val="en-US"/>
        </w:rPr>
        <w:tab/>
      </w:r>
      <w:r w:rsidRPr="0006260C">
        <w:rPr>
          <w:rFonts w:ascii="Constantia" w:hAnsi="Constantia"/>
          <w:lang w:val="en-US"/>
        </w:rPr>
        <w:t>I.</w:t>
      </w:r>
      <w:r w:rsidR="0006260C" w:rsidRPr="0006260C">
        <w:rPr>
          <w:rFonts w:ascii="Constantia" w:hAnsi="Constantia"/>
          <w:lang w:val="en-US"/>
        </w:rPr>
        <w:t xml:space="preserve"> </w:t>
      </w:r>
      <w:r w:rsidRPr="0006260C">
        <w:rPr>
          <w:rFonts w:ascii="Constantia" w:hAnsi="Constantia"/>
          <w:lang w:val="en-US"/>
        </w:rPr>
        <w:t>ALVEYEV</w:t>
      </w:r>
      <w:r w:rsidRPr="0006260C">
        <w:rPr>
          <w:rFonts w:ascii="Constantia" w:hAnsi="Constantia"/>
          <w:lang w:val="en-US"/>
        </w:rPr>
        <w:tab/>
        <w:t>(</w:t>
      </w:r>
      <w:r w:rsidRPr="0006260C">
        <w:rPr>
          <w:rFonts w:ascii="Constantia" w:hAnsi="Constantia"/>
        </w:rPr>
        <w:t>απόσπασμα</w:t>
      </w:r>
      <w:r w:rsidRPr="0006260C">
        <w:rPr>
          <w:rFonts w:ascii="Constantia" w:hAnsi="Constantia"/>
          <w:lang w:val="en-US"/>
        </w:rPr>
        <w:t xml:space="preserve"> </w:t>
      </w:r>
      <w:r w:rsidRPr="0006260C">
        <w:rPr>
          <w:rFonts w:ascii="Constantia" w:hAnsi="Constantia"/>
        </w:rPr>
        <w:t>από</w:t>
      </w:r>
      <w:r w:rsidRPr="0006260C">
        <w:rPr>
          <w:rFonts w:ascii="Constantia" w:hAnsi="Constantia"/>
          <w:lang w:val="en-US"/>
        </w:rPr>
        <w:t xml:space="preserve"> </w:t>
      </w:r>
      <w:r w:rsidRPr="0006260C">
        <w:rPr>
          <w:rFonts w:ascii="Constantia" w:hAnsi="Constantia"/>
        </w:rPr>
        <w:t>λειτουργία</w:t>
      </w:r>
      <w:r w:rsidRPr="0006260C">
        <w:rPr>
          <w:rFonts w:ascii="Constantia" w:hAnsi="Constantia"/>
          <w:lang w:val="en-US"/>
        </w:rPr>
        <w:t xml:space="preserve"> </w:t>
      </w:r>
      <w:r w:rsidR="00131AA5" w:rsidRPr="0006260C">
        <w:rPr>
          <w:rFonts w:ascii="Constantia" w:hAnsi="Constantia"/>
          <w:lang w:val="en-US"/>
        </w:rPr>
        <w:t>“STABAT MATER”)</w:t>
      </w:r>
    </w:p>
    <w:p w:rsidR="00131AA5" w:rsidRPr="0006260C" w:rsidRDefault="00FF00BC" w:rsidP="00C03D76">
      <w:pPr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4"/>
          <w:szCs w:val="24"/>
        </w:rPr>
        <w:t>α</w:t>
      </w:r>
      <w:r w:rsidR="00131AA5" w:rsidRPr="008E4DC8">
        <w:rPr>
          <w:rFonts w:ascii="Constantia" w:hAnsi="Constantia"/>
          <w:sz w:val="24"/>
          <w:szCs w:val="24"/>
        </w:rPr>
        <w:t>πό το Ορατόριο “Ηλίας”</w:t>
      </w:r>
      <w:r w:rsidRPr="00FF00BC">
        <w:rPr>
          <w:rFonts w:ascii="Constantia" w:hAnsi="Constantia"/>
          <w:sz w:val="24"/>
          <w:szCs w:val="24"/>
        </w:rPr>
        <w:t xml:space="preserve"> </w:t>
      </w:r>
      <w:r w:rsidR="00131AA5" w:rsidRPr="008E4DC8">
        <w:rPr>
          <w:rFonts w:ascii="Constantia" w:hAnsi="Constantia"/>
          <w:sz w:val="24"/>
          <w:szCs w:val="24"/>
        </w:rPr>
        <w:t xml:space="preserve"> F.MENDELSSO</w:t>
      </w:r>
      <w:r w:rsidR="00E94898">
        <w:rPr>
          <w:rFonts w:ascii="Constantia" w:hAnsi="Constantia"/>
          <w:sz w:val="24"/>
          <w:szCs w:val="24"/>
          <w:lang w:val="en-US"/>
        </w:rPr>
        <w:t>H</w:t>
      </w:r>
      <w:r w:rsidR="00131AA5" w:rsidRPr="008E4DC8">
        <w:rPr>
          <w:rFonts w:ascii="Constantia" w:hAnsi="Constantia"/>
          <w:sz w:val="24"/>
          <w:szCs w:val="24"/>
        </w:rPr>
        <w:t>N</w:t>
      </w:r>
      <w:r w:rsidR="002D1569" w:rsidRPr="0006260C">
        <w:rPr>
          <w:rFonts w:ascii="Constantia" w:hAnsi="Constantia"/>
          <w:sz w:val="28"/>
          <w:szCs w:val="28"/>
        </w:rPr>
        <w:t>:</w:t>
      </w:r>
    </w:p>
    <w:p w:rsidR="002D1569" w:rsidRPr="0006260C" w:rsidRDefault="00131AA5" w:rsidP="00C03D76">
      <w:pPr>
        <w:pStyle w:val="a3"/>
        <w:numPr>
          <w:ilvl w:val="0"/>
          <w:numId w:val="2"/>
        </w:numPr>
        <w:rPr>
          <w:rFonts w:ascii="Constantia" w:hAnsi="Constantia"/>
          <w:sz w:val="28"/>
          <w:szCs w:val="28"/>
        </w:rPr>
      </w:pPr>
      <w:r w:rsidRPr="0006260C">
        <w:rPr>
          <w:rFonts w:ascii="Constantia" w:hAnsi="Constantia"/>
          <w:sz w:val="28"/>
          <w:szCs w:val="28"/>
        </w:rPr>
        <w:t xml:space="preserve">. </w:t>
      </w:r>
      <w:proofErr w:type="spellStart"/>
      <w:r w:rsidRPr="0006260C">
        <w:rPr>
          <w:rFonts w:ascii="Constantia" w:hAnsi="Constantia"/>
          <w:sz w:val="28"/>
          <w:szCs w:val="28"/>
        </w:rPr>
        <w:t>Hilf</w:t>
      </w:r>
      <w:proofErr w:type="spellEnd"/>
      <w:r w:rsidRPr="0006260C">
        <w:rPr>
          <w:rFonts w:ascii="Constantia" w:hAnsi="Constantia"/>
          <w:sz w:val="28"/>
          <w:szCs w:val="28"/>
        </w:rPr>
        <w:t xml:space="preserve"> </w:t>
      </w:r>
      <w:proofErr w:type="spellStart"/>
      <w:r w:rsidRPr="0006260C">
        <w:rPr>
          <w:rFonts w:ascii="Constantia" w:hAnsi="Constantia"/>
          <w:sz w:val="28"/>
          <w:szCs w:val="28"/>
        </w:rPr>
        <w:t>Herr</w:t>
      </w:r>
      <w:proofErr w:type="spellEnd"/>
    </w:p>
    <w:p w:rsidR="00131AA5" w:rsidRPr="00E94898" w:rsidRDefault="00131AA5" w:rsidP="00C03D76">
      <w:pPr>
        <w:pStyle w:val="a3"/>
        <w:numPr>
          <w:ilvl w:val="0"/>
          <w:numId w:val="2"/>
        </w:numPr>
        <w:rPr>
          <w:rFonts w:ascii="Constantia" w:hAnsi="Constantia"/>
          <w:sz w:val="28"/>
          <w:szCs w:val="28"/>
          <w:lang w:val="en-US"/>
        </w:rPr>
      </w:pPr>
      <w:r w:rsidRPr="00E94898">
        <w:rPr>
          <w:rFonts w:ascii="Constantia" w:hAnsi="Constantia"/>
          <w:sz w:val="28"/>
          <w:szCs w:val="28"/>
          <w:lang w:val="en-US"/>
        </w:rPr>
        <w:t>.</w:t>
      </w:r>
      <w:r w:rsidR="007A6E2F" w:rsidRPr="00E94898">
        <w:rPr>
          <w:rFonts w:ascii="Constantia" w:hAnsi="Constantia"/>
          <w:sz w:val="28"/>
          <w:szCs w:val="28"/>
          <w:lang w:val="en-US"/>
        </w:rPr>
        <w:t xml:space="preserve"> </w:t>
      </w:r>
      <w:r w:rsidR="00E94898" w:rsidRPr="00E94898">
        <w:rPr>
          <w:rFonts w:ascii="Constantia" w:hAnsi="Constantia"/>
          <w:sz w:val="28"/>
          <w:szCs w:val="28"/>
          <w:lang w:val="en-US"/>
        </w:rPr>
        <w:t xml:space="preserve">Zion </w:t>
      </w:r>
      <w:proofErr w:type="spellStart"/>
      <w:r w:rsidR="00E94898" w:rsidRPr="00E94898">
        <w:rPr>
          <w:rFonts w:ascii="Constantia" w:hAnsi="Constantia"/>
          <w:sz w:val="28"/>
          <w:szCs w:val="28"/>
          <w:lang w:val="en-US"/>
        </w:rPr>
        <w:t>streckt</w:t>
      </w:r>
      <w:proofErr w:type="spellEnd"/>
      <w:r w:rsidR="00E94898" w:rsidRPr="00E94898">
        <w:rPr>
          <w:rFonts w:ascii="Constantia" w:hAnsi="Constantia"/>
          <w:sz w:val="28"/>
          <w:szCs w:val="28"/>
          <w:lang w:val="en-US"/>
        </w:rPr>
        <w:t xml:space="preserve"> </w:t>
      </w:r>
      <w:proofErr w:type="spellStart"/>
      <w:r w:rsidR="00E94898" w:rsidRPr="00E94898">
        <w:rPr>
          <w:rFonts w:ascii="Constantia" w:hAnsi="Constantia"/>
          <w:sz w:val="28"/>
          <w:szCs w:val="28"/>
          <w:lang w:val="en-US"/>
        </w:rPr>
        <w:t>ih</w:t>
      </w:r>
      <w:r w:rsidR="00E94898">
        <w:rPr>
          <w:rFonts w:ascii="Constantia" w:hAnsi="Constantia"/>
          <w:sz w:val="28"/>
          <w:szCs w:val="28"/>
          <w:lang w:val="en-US"/>
        </w:rPr>
        <w:t>re</w:t>
      </w:r>
      <w:proofErr w:type="spellEnd"/>
      <w:r w:rsidR="00E94898">
        <w:rPr>
          <w:rFonts w:ascii="Constantia" w:hAnsi="Constantia"/>
          <w:sz w:val="28"/>
          <w:szCs w:val="28"/>
          <w:lang w:val="en-US"/>
        </w:rPr>
        <w:t xml:space="preserve"> </w:t>
      </w:r>
      <w:proofErr w:type="spellStart"/>
      <w:r w:rsidR="00E94898">
        <w:rPr>
          <w:rFonts w:ascii="Constantia" w:hAnsi="Constantia"/>
          <w:sz w:val="28"/>
          <w:szCs w:val="28"/>
          <w:lang w:val="en-US"/>
        </w:rPr>
        <w:t>Hä</w:t>
      </w:r>
      <w:r w:rsidRPr="00E94898">
        <w:rPr>
          <w:rFonts w:ascii="Constantia" w:hAnsi="Constantia"/>
          <w:sz w:val="28"/>
          <w:szCs w:val="28"/>
          <w:lang w:val="en-US"/>
        </w:rPr>
        <w:t>nde</w:t>
      </w:r>
      <w:proofErr w:type="spellEnd"/>
      <w:r w:rsidRPr="00E94898">
        <w:rPr>
          <w:rFonts w:ascii="Constantia" w:hAnsi="Constantia"/>
          <w:sz w:val="28"/>
          <w:szCs w:val="28"/>
          <w:lang w:val="en-US"/>
        </w:rPr>
        <w:t xml:space="preserve"> </w:t>
      </w:r>
      <w:proofErr w:type="spellStart"/>
      <w:r w:rsidRPr="00E94898">
        <w:rPr>
          <w:rFonts w:ascii="Constantia" w:hAnsi="Constantia"/>
          <w:sz w:val="28"/>
          <w:szCs w:val="28"/>
          <w:lang w:val="en-US"/>
        </w:rPr>
        <w:t>aus</w:t>
      </w:r>
      <w:proofErr w:type="spellEnd"/>
    </w:p>
    <w:p w:rsidR="002D1569" w:rsidRPr="00E94898" w:rsidRDefault="00C03D76" w:rsidP="00C03D76">
      <w:pPr>
        <w:rPr>
          <w:rFonts w:ascii="Constantia" w:hAnsi="Constantia"/>
          <w:sz w:val="24"/>
          <w:szCs w:val="24"/>
        </w:rPr>
      </w:pPr>
      <w:r w:rsidRPr="00E94898">
        <w:rPr>
          <w:rFonts w:ascii="Constantia" w:hAnsi="Constantia"/>
          <w:b/>
          <w:sz w:val="24"/>
          <w:szCs w:val="24"/>
        </w:rPr>
        <w:t xml:space="preserve">              </w:t>
      </w:r>
      <w:r w:rsidR="007A6E2F" w:rsidRPr="008E4DC8">
        <w:rPr>
          <w:rFonts w:ascii="Constantia" w:hAnsi="Constantia"/>
          <w:b/>
          <w:sz w:val="24"/>
          <w:szCs w:val="24"/>
        </w:rPr>
        <w:t>ΣΟΛΙΣΤ</w:t>
      </w:r>
      <w:r w:rsidR="007A6E2F" w:rsidRPr="008E4DC8">
        <w:rPr>
          <w:rFonts w:ascii="Constantia" w:hAnsi="Constantia"/>
          <w:sz w:val="24"/>
          <w:szCs w:val="24"/>
        </w:rPr>
        <w:t xml:space="preserve"> : Αλίκη </w:t>
      </w:r>
      <w:proofErr w:type="spellStart"/>
      <w:r w:rsidR="007A6E2F" w:rsidRPr="008E4DC8">
        <w:rPr>
          <w:rFonts w:ascii="Constantia" w:hAnsi="Constantia"/>
          <w:sz w:val="24"/>
          <w:szCs w:val="24"/>
        </w:rPr>
        <w:t>Κωστοπούλου</w:t>
      </w:r>
      <w:proofErr w:type="spellEnd"/>
      <w:r w:rsidR="007A6E2F" w:rsidRPr="008E4DC8">
        <w:rPr>
          <w:rFonts w:ascii="Constantia" w:hAnsi="Constantia"/>
          <w:sz w:val="24"/>
          <w:szCs w:val="24"/>
        </w:rPr>
        <w:t xml:space="preserve"> –Δήμητρα </w:t>
      </w:r>
      <w:proofErr w:type="spellStart"/>
      <w:r w:rsidR="007A6E2F" w:rsidRPr="008E4DC8">
        <w:rPr>
          <w:rFonts w:ascii="Constantia" w:hAnsi="Constantia"/>
          <w:sz w:val="24"/>
          <w:szCs w:val="24"/>
        </w:rPr>
        <w:t>Δουμένη</w:t>
      </w:r>
      <w:proofErr w:type="spellEnd"/>
    </w:p>
    <w:p w:rsidR="002D1569" w:rsidRPr="00E94898" w:rsidRDefault="00E94898" w:rsidP="00C03D76">
      <w:pPr>
        <w:pStyle w:val="a3"/>
        <w:numPr>
          <w:ilvl w:val="0"/>
          <w:numId w:val="2"/>
        </w:numPr>
        <w:rPr>
          <w:rFonts w:ascii="Constantia" w:hAnsi="Constantia"/>
          <w:sz w:val="28"/>
          <w:szCs w:val="28"/>
          <w:lang w:val="en-US"/>
        </w:rPr>
      </w:pPr>
      <w:proofErr w:type="spellStart"/>
      <w:r w:rsidRPr="00E94898">
        <w:rPr>
          <w:rFonts w:ascii="Constantia" w:hAnsi="Constantia"/>
          <w:sz w:val="28"/>
          <w:szCs w:val="28"/>
          <w:lang w:val="en-US"/>
        </w:rPr>
        <w:t>Der</w:t>
      </w:r>
      <w:proofErr w:type="spellEnd"/>
      <w:r w:rsidRPr="00E94898">
        <w:rPr>
          <w:rFonts w:ascii="Constantia" w:hAnsi="Constantia"/>
          <w:sz w:val="28"/>
          <w:szCs w:val="28"/>
          <w:lang w:val="en-US"/>
        </w:rPr>
        <w:t xml:space="preserve"> Herr </w:t>
      </w:r>
      <w:proofErr w:type="spellStart"/>
      <w:r w:rsidRPr="00E94898">
        <w:rPr>
          <w:rFonts w:ascii="Constantia" w:hAnsi="Constantia"/>
          <w:sz w:val="28"/>
          <w:szCs w:val="28"/>
          <w:lang w:val="en-US"/>
        </w:rPr>
        <w:t>ging</w:t>
      </w:r>
      <w:proofErr w:type="spellEnd"/>
      <w:r w:rsidRPr="00E94898">
        <w:rPr>
          <w:rFonts w:ascii="Constantia" w:hAnsi="Constantia"/>
          <w:sz w:val="28"/>
          <w:szCs w:val="28"/>
          <w:lang w:val="en-US"/>
        </w:rPr>
        <w:t xml:space="preserve"> vo</w:t>
      </w:r>
      <w:r>
        <w:rPr>
          <w:rFonts w:ascii="Constantia" w:hAnsi="Constantia"/>
          <w:sz w:val="28"/>
          <w:szCs w:val="28"/>
          <w:lang w:val="en-US"/>
        </w:rPr>
        <w:t xml:space="preserve">n </w:t>
      </w:r>
      <w:proofErr w:type="spellStart"/>
      <w:r>
        <w:rPr>
          <w:rFonts w:ascii="Constantia" w:hAnsi="Constantia"/>
          <w:sz w:val="28"/>
          <w:szCs w:val="28"/>
          <w:lang w:val="en-US"/>
        </w:rPr>
        <w:t>ü</w:t>
      </w:r>
      <w:r w:rsidR="007A6E2F" w:rsidRPr="00E94898">
        <w:rPr>
          <w:rFonts w:ascii="Constantia" w:hAnsi="Constantia"/>
          <w:sz w:val="28"/>
          <w:szCs w:val="28"/>
          <w:lang w:val="en-US"/>
        </w:rPr>
        <w:t>ber</w:t>
      </w:r>
      <w:proofErr w:type="spellEnd"/>
    </w:p>
    <w:p w:rsidR="002D1569" w:rsidRPr="0006260C" w:rsidRDefault="007A6E2F" w:rsidP="00C03D76">
      <w:pPr>
        <w:pStyle w:val="a3"/>
        <w:numPr>
          <w:ilvl w:val="0"/>
          <w:numId w:val="2"/>
        </w:numPr>
        <w:rPr>
          <w:rFonts w:ascii="Constantia" w:hAnsi="Constantia"/>
        </w:rPr>
      </w:pPr>
      <w:r w:rsidRPr="0006260C">
        <w:rPr>
          <w:rFonts w:ascii="Constantia" w:hAnsi="Constantia"/>
          <w:sz w:val="28"/>
          <w:szCs w:val="28"/>
        </w:rPr>
        <w:t>Τροπάριο της Κασσιανής</w:t>
      </w:r>
      <w:r w:rsidR="00C03D76" w:rsidRPr="0006260C">
        <w:rPr>
          <w:rFonts w:ascii="Constantia" w:hAnsi="Constantia"/>
        </w:rPr>
        <w:tab/>
      </w:r>
      <w:r w:rsidRPr="0006260C">
        <w:rPr>
          <w:rFonts w:ascii="Constantia" w:hAnsi="Constantia"/>
        </w:rPr>
        <w:t>χορωδιακή επεξεργασία: Κ.ΚΛΑΒΑΣ</w:t>
      </w:r>
    </w:p>
    <w:p w:rsidR="007A6E2F" w:rsidRDefault="007A6E2F" w:rsidP="00C03D76">
      <w:pPr>
        <w:pStyle w:val="a3"/>
        <w:numPr>
          <w:ilvl w:val="0"/>
          <w:numId w:val="2"/>
        </w:numPr>
        <w:rPr>
          <w:rFonts w:ascii="Constantia" w:hAnsi="Constantia"/>
        </w:rPr>
      </w:pPr>
      <w:r w:rsidRPr="0006260C">
        <w:rPr>
          <w:rFonts w:ascii="Constantia" w:hAnsi="Constantia"/>
          <w:sz w:val="28"/>
          <w:szCs w:val="28"/>
        </w:rPr>
        <w:t>Θάλασσα,</w:t>
      </w:r>
      <w:r w:rsidR="00C03D76" w:rsidRPr="0006260C">
        <w:rPr>
          <w:rFonts w:ascii="Constantia" w:hAnsi="Constantia"/>
          <w:sz w:val="28"/>
          <w:szCs w:val="28"/>
        </w:rPr>
        <w:t xml:space="preserve"> </w:t>
      </w:r>
      <w:r w:rsidRPr="0006260C">
        <w:rPr>
          <w:rFonts w:ascii="Constantia" w:hAnsi="Constantia"/>
          <w:sz w:val="28"/>
          <w:szCs w:val="28"/>
        </w:rPr>
        <w:t>Δένδρα</w:t>
      </w:r>
      <w:r w:rsidR="002D1569" w:rsidRPr="0006260C">
        <w:rPr>
          <w:rFonts w:ascii="Constantia" w:hAnsi="Constantia"/>
          <w:sz w:val="28"/>
          <w:szCs w:val="28"/>
        </w:rPr>
        <w:t xml:space="preserve"> </w:t>
      </w:r>
      <w:r w:rsidRPr="0006260C">
        <w:rPr>
          <w:rFonts w:ascii="Constantia" w:hAnsi="Constantia"/>
          <w:sz w:val="28"/>
          <w:szCs w:val="28"/>
        </w:rPr>
        <w:t>και Βουνά</w:t>
      </w:r>
      <w:r w:rsidR="00C03D76" w:rsidRPr="0006260C">
        <w:rPr>
          <w:rFonts w:ascii="Constantia" w:hAnsi="Constantia"/>
          <w:sz w:val="28"/>
          <w:szCs w:val="28"/>
        </w:rPr>
        <w:tab/>
      </w:r>
      <w:r w:rsidRPr="0006260C">
        <w:rPr>
          <w:rFonts w:ascii="Constantia" w:hAnsi="Constantia"/>
          <w:sz w:val="28"/>
          <w:szCs w:val="28"/>
        </w:rPr>
        <w:t xml:space="preserve"> </w:t>
      </w:r>
      <w:r w:rsidRPr="0006260C">
        <w:rPr>
          <w:rFonts w:ascii="Constantia" w:hAnsi="Constantia"/>
        </w:rPr>
        <w:t>χορωδιακή επεξεργασία: Κ.ΚΩΝΣΤΑΝΤΙΝΙΔΗΣ</w:t>
      </w:r>
    </w:p>
    <w:p w:rsidR="008E4DC8" w:rsidRPr="008E4DC8" w:rsidRDefault="008E4DC8" w:rsidP="008E4DC8">
      <w:pPr>
        <w:rPr>
          <w:rFonts w:ascii="Constantia" w:hAnsi="Constantia"/>
        </w:rPr>
      </w:pPr>
    </w:p>
    <w:p w:rsidR="00C03D76" w:rsidRPr="008E4DC8" w:rsidRDefault="00C03D76" w:rsidP="008E4DC8">
      <w:pPr>
        <w:pStyle w:val="a3"/>
        <w:numPr>
          <w:ilvl w:val="0"/>
          <w:numId w:val="3"/>
        </w:numPr>
        <w:jc w:val="right"/>
        <w:rPr>
          <w:rFonts w:ascii="Constantia" w:hAnsi="Constantia"/>
          <w:sz w:val="24"/>
          <w:szCs w:val="24"/>
        </w:rPr>
      </w:pPr>
      <w:r w:rsidRPr="008E4DC8">
        <w:rPr>
          <w:rFonts w:ascii="Constantia" w:hAnsi="Constantia"/>
          <w:sz w:val="28"/>
          <w:szCs w:val="28"/>
        </w:rPr>
        <w:t xml:space="preserve">στο πιάνο συνοδεύει η Μυρσίνη </w:t>
      </w:r>
      <w:proofErr w:type="spellStart"/>
      <w:r w:rsidRPr="008E4DC8">
        <w:rPr>
          <w:rFonts w:ascii="Constantia" w:hAnsi="Constantia"/>
          <w:sz w:val="28"/>
          <w:szCs w:val="28"/>
        </w:rPr>
        <w:t>Χατζηκωνσταντή</w:t>
      </w:r>
      <w:proofErr w:type="spellEnd"/>
    </w:p>
    <w:p w:rsidR="007A6E2F" w:rsidRPr="00C03D76" w:rsidRDefault="007A6E2F" w:rsidP="00FA1F80">
      <w:pPr>
        <w:rPr>
          <w:rFonts w:ascii="Constantia" w:hAnsi="Constantia"/>
          <w:sz w:val="24"/>
          <w:szCs w:val="24"/>
        </w:rPr>
      </w:pPr>
    </w:p>
    <w:p w:rsidR="007A6E2F" w:rsidRPr="00C03D76" w:rsidRDefault="007A6E2F" w:rsidP="00C03D76">
      <w:pPr>
        <w:jc w:val="center"/>
        <w:rPr>
          <w:rFonts w:ascii="Constantia" w:hAnsi="Constantia"/>
          <w:sz w:val="28"/>
          <w:szCs w:val="28"/>
        </w:rPr>
      </w:pPr>
      <w:r w:rsidRPr="00C03D76">
        <w:rPr>
          <w:rFonts w:ascii="Constantia" w:hAnsi="Constantia"/>
          <w:sz w:val="28"/>
          <w:szCs w:val="28"/>
        </w:rPr>
        <w:t xml:space="preserve">Διδασκαλία &amp; διεύθυνση χορωδίας </w:t>
      </w:r>
      <w:r w:rsidRPr="00C03D76">
        <w:rPr>
          <w:rFonts w:ascii="Constantia" w:hAnsi="Constantia"/>
          <w:b/>
          <w:sz w:val="28"/>
          <w:szCs w:val="28"/>
        </w:rPr>
        <w:t>Δημήτρης Κοσκινάς</w:t>
      </w:r>
    </w:p>
    <w:p w:rsidR="007A6E2F" w:rsidRPr="00FA1F80" w:rsidRDefault="007A6E2F" w:rsidP="00FA1F80"/>
    <w:p w:rsidR="007A6E2F" w:rsidRDefault="007A6E2F" w:rsidP="007A6E2F">
      <w:pPr>
        <w:rPr>
          <w:lang w:val="en-US"/>
        </w:rPr>
      </w:pPr>
    </w:p>
    <w:p w:rsidR="00472F6B" w:rsidRPr="00472F6B" w:rsidRDefault="00472F6B" w:rsidP="007A6E2F">
      <w:pPr>
        <w:rPr>
          <w:lang w:val="en-US"/>
        </w:rPr>
      </w:pPr>
    </w:p>
    <w:p w:rsidR="00472F6B" w:rsidRPr="00B27EDD" w:rsidRDefault="00472F6B" w:rsidP="00472F6B">
      <w:pPr>
        <w:jc w:val="center"/>
        <w:rPr>
          <w:rFonts w:ascii="Constantia" w:hAnsi="Constantia"/>
          <w:b/>
        </w:rPr>
      </w:pPr>
      <w:r w:rsidRPr="00B27EDD">
        <w:rPr>
          <w:rFonts w:ascii="Constantia" w:hAnsi="Constantia"/>
          <w:b/>
        </w:rPr>
        <w:t>η Μικτή Χορωδία του Ωδείου Μουσικής Πράξης</w:t>
      </w:r>
    </w:p>
    <w:p w:rsidR="00472F6B" w:rsidRDefault="00472F6B" w:rsidP="00472F6B">
      <w:p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Ξ</w:t>
      </w:r>
      <w:r w:rsidRPr="00B27EDD">
        <w:rPr>
          <w:rFonts w:ascii="Constantia" w:hAnsi="Constantia"/>
        </w:rPr>
        <w:t>εκίνησε το 2003 ως μάθημα κορμού,</w:t>
      </w:r>
      <w:r w:rsidRPr="00946E75">
        <w:rPr>
          <w:rFonts w:ascii="Constantia" w:hAnsi="Constantia"/>
        </w:rPr>
        <w:t xml:space="preserve"> </w:t>
      </w:r>
      <w:r w:rsidRPr="00B27EDD">
        <w:rPr>
          <w:rFonts w:ascii="Constantia" w:hAnsi="Constantia"/>
        </w:rPr>
        <w:t>στα πλαίσια του προγράμματος σπουδών της τάξης  Ανώτερων Θεωρητικών του κλασικού τμήματος</w:t>
      </w:r>
      <w:r>
        <w:rPr>
          <w:rFonts w:ascii="Constantia" w:hAnsi="Constantia"/>
        </w:rPr>
        <w:t>.</w:t>
      </w:r>
      <w:r w:rsidRPr="00B27EDD">
        <w:rPr>
          <w:rFonts w:ascii="Constantia" w:hAnsi="Constantia"/>
        </w:rPr>
        <w:t xml:space="preserve"> </w:t>
      </w:r>
    </w:p>
    <w:p w:rsidR="00472F6B" w:rsidRDefault="00472F6B" w:rsidP="00472F6B">
      <w:pPr>
        <w:spacing w:after="0" w:line="240" w:lineRule="auto"/>
        <w:rPr>
          <w:rFonts w:ascii="Constantia" w:hAnsi="Constantia"/>
        </w:rPr>
      </w:pPr>
      <w:r w:rsidRPr="00B27EDD">
        <w:rPr>
          <w:rFonts w:ascii="Constantia" w:hAnsi="Constantia"/>
        </w:rPr>
        <w:t xml:space="preserve">Από το 2004,μετά από πρόταση του καλλιτεχνικού  διευθυντή κ .Νίκου </w:t>
      </w:r>
      <w:proofErr w:type="spellStart"/>
      <w:r w:rsidRPr="00B27EDD">
        <w:rPr>
          <w:rFonts w:ascii="Constantia" w:hAnsi="Constantia"/>
        </w:rPr>
        <w:t>Παναγιωτάκη</w:t>
      </w:r>
      <w:proofErr w:type="spellEnd"/>
      <w:r w:rsidRPr="00B27EDD">
        <w:rPr>
          <w:rFonts w:ascii="Constantia" w:hAnsi="Constantia"/>
        </w:rPr>
        <w:t>,</w:t>
      </w:r>
    </w:p>
    <w:p w:rsidR="00472F6B" w:rsidRPr="00B27EDD" w:rsidRDefault="00472F6B" w:rsidP="00472F6B">
      <w:pPr>
        <w:spacing w:after="0" w:line="240" w:lineRule="auto"/>
        <w:rPr>
          <w:rFonts w:ascii="Constantia" w:hAnsi="Constantia"/>
        </w:rPr>
      </w:pPr>
      <w:r w:rsidRPr="00B27EDD">
        <w:rPr>
          <w:rFonts w:ascii="Constantia" w:hAnsi="Constantia"/>
        </w:rPr>
        <w:t>το μάθημα τη</w:t>
      </w:r>
      <w:r>
        <w:rPr>
          <w:rFonts w:ascii="Constantia" w:hAnsi="Constantia"/>
        </w:rPr>
        <w:t xml:space="preserve">ς χορωδίας έγινε υποχρεωτικό σε </w:t>
      </w:r>
      <w:r w:rsidRPr="00B27EDD">
        <w:rPr>
          <w:rFonts w:ascii="Constantia" w:hAnsi="Constantia"/>
        </w:rPr>
        <w:t xml:space="preserve"> όλους τους τομείς σπουδών </w:t>
      </w:r>
      <w:r>
        <w:rPr>
          <w:rFonts w:ascii="Constantia" w:hAnsi="Constantia"/>
        </w:rPr>
        <w:t>του Ω</w:t>
      </w:r>
      <w:r w:rsidRPr="00B27EDD">
        <w:rPr>
          <w:rFonts w:ascii="Constantia" w:hAnsi="Constantia"/>
        </w:rPr>
        <w:t>δείου.</w:t>
      </w:r>
    </w:p>
    <w:p w:rsidR="00472F6B" w:rsidRPr="00B27EDD" w:rsidRDefault="00472F6B" w:rsidP="00472F6B">
      <w:pPr>
        <w:rPr>
          <w:rFonts w:ascii="Constantia" w:hAnsi="Constantia"/>
        </w:rPr>
      </w:pPr>
      <w:r w:rsidRPr="00B27EDD">
        <w:rPr>
          <w:rFonts w:ascii="Constantia" w:hAnsi="Constantia"/>
        </w:rPr>
        <w:t xml:space="preserve">Οι σπουδαστές   από τον Κλασικό ,Μοντέρνο και </w:t>
      </w:r>
      <w:r w:rsidRPr="00B27EDD">
        <w:rPr>
          <w:rFonts w:ascii="Constantia" w:hAnsi="Constantia"/>
          <w:lang w:val="en-US"/>
        </w:rPr>
        <w:t>Jazz</w:t>
      </w:r>
      <w:r w:rsidRPr="00B27EDD">
        <w:rPr>
          <w:rFonts w:ascii="Constantia" w:hAnsi="Constantia"/>
        </w:rPr>
        <w:t xml:space="preserve">  τομέα καθώς και από τον παραδοσιακό</w:t>
      </w:r>
      <w:r w:rsidR="00F04300" w:rsidRPr="00F04300">
        <w:rPr>
          <w:rFonts w:ascii="Constantia" w:hAnsi="Constantia"/>
        </w:rPr>
        <w:t>,</w:t>
      </w:r>
      <w:r w:rsidRPr="00B27EDD">
        <w:rPr>
          <w:rFonts w:ascii="Constantia" w:hAnsi="Constantia"/>
        </w:rPr>
        <w:t xml:space="preserve"> έχουν την ευκαιρία να συμμετέχουν  στο μεγαλύτερο μουσικό σύνολο του Ωδείου, όπου  ο σπουδαστής καθώς δεν χρησιμοποιεί το όργανο-αντικείμενό του, συμμετέχει επί ίσοις όροις με όλους σε μία μουσική διαδικασία η οποία:</w:t>
      </w:r>
    </w:p>
    <w:p w:rsidR="00472F6B" w:rsidRPr="00B27EDD" w:rsidRDefault="00472F6B" w:rsidP="00472F6B">
      <w:pPr>
        <w:pStyle w:val="a3"/>
        <w:numPr>
          <w:ilvl w:val="0"/>
          <w:numId w:val="4"/>
        </w:numPr>
        <w:rPr>
          <w:rFonts w:ascii="Constantia" w:hAnsi="Constantia"/>
        </w:rPr>
      </w:pPr>
      <w:r w:rsidRPr="00B27EDD">
        <w:rPr>
          <w:rFonts w:ascii="Constantia" w:hAnsi="Constantia"/>
        </w:rPr>
        <w:t>χειρίζεται τη φωνή ως βασικό εφόδιο. Δεν χρειάζονται γνώσεις τραγουδιού, αλλά μέσα απ’ τη διαδικασία, όλοι μαθαίνουν τη βασική τεχνική της χρήσης της φωνής</w:t>
      </w:r>
    </w:p>
    <w:p w:rsidR="00472F6B" w:rsidRPr="00B27EDD" w:rsidRDefault="00472F6B" w:rsidP="00472F6B">
      <w:pPr>
        <w:pStyle w:val="a3"/>
        <w:numPr>
          <w:ilvl w:val="0"/>
          <w:numId w:val="4"/>
        </w:numPr>
        <w:rPr>
          <w:rFonts w:ascii="Constantia" w:hAnsi="Constantia"/>
        </w:rPr>
      </w:pPr>
      <w:r w:rsidRPr="00B27EDD">
        <w:rPr>
          <w:rFonts w:ascii="Constantia" w:hAnsi="Constantia"/>
        </w:rPr>
        <w:t>«συνθέτει» ένα ενιαίο πολυφωνικό όργανο, με ίση ευθύνη όλων των μελών, αναδεικνύοντας την ομαδική προσπάθεια</w:t>
      </w:r>
    </w:p>
    <w:p w:rsidR="00472F6B" w:rsidRPr="00B27EDD" w:rsidRDefault="00472F6B" w:rsidP="00472F6B">
      <w:pPr>
        <w:pStyle w:val="a3"/>
        <w:numPr>
          <w:ilvl w:val="0"/>
          <w:numId w:val="4"/>
        </w:numPr>
        <w:rPr>
          <w:rFonts w:ascii="Constantia" w:hAnsi="Constantia"/>
        </w:rPr>
      </w:pPr>
      <w:r w:rsidRPr="00B27EDD">
        <w:rPr>
          <w:rFonts w:ascii="Constantia" w:hAnsi="Constantia"/>
        </w:rPr>
        <w:t>βοηθά καθοριστικά στην κατανόηση των μουσικών συστατικών</w:t>
      </w:r>
      <w:r>
        <w:rPr>
          <w:rFonts w:ascii="Constantia" w:hAnsi="Constantia"/>
        </w:rPr>
        <w:t xml:space="preserve"> (ρυθμός, δομή,</w:t>
      </w:r>
      <w:r w:rsidRPr="00B27EDD">
        <w:rPr>
          <w:rFonts w:ascii="Constantia" w:hAnsi="Constantia"/>
        </w:rPr>
        <w:t xml:space="preserve"> </w:t>
      </w:r>
      <w:r>
        <w:rPr>
          <w:rFonts w:ascii="Constantia" w:hAnsi="Constantia"/>
        </w:rPr>
        <w:t>οργάνωση</w:t>
      </w:r>
      <w:r w:rsidRPr="00B27EDD">
        <w:rPr>
          <w:rFonts w:ascii="Constantia" w:hAnsi="Constantia"/>
        </w:rPr>
        <w:t xml:space="preserve"> </w:t>
      </w:r>
      <w:r>
        <w:rPr>
          <w:rFonts w:ascii="Constantia" w:hAnsi="Constantia"/>
        </w:rPr>
        <w:t>,</w:t>
      </w:r>
      <w:r w:rsidRPr="00B27EDD">
        <w:rPr>
          <w:rFonts w:ascii="Constantia" w:hAnsi="Constantia"/>
        </w:rPr>
        <w:t>μελωδία, αρμονία</w:t>
      </w:r>
      <w:r>
        <w:rPr>
          <w:rFonts w:ascii="Constantia" w:hAnsi="Constantia"/>
        </w:rPr>
        <w:t xml:space="preserve">, </w:t>
      </w:r>
      <w:r w:rsidRPr="00B27EDD">
        <w:rPr>
          <w:rFonts w:ascii="Constantia" w:hAnsi="Constantia"/>
        </w:rPr>
        <w:t>) με έμφαση στο τελευταίο ( αρμονία, αντίστιξη)</w:t>
      </w:r>
    </w:p>
    <w:p w:rsidR="00472F6B" w:rsidRPr="00B27EDD" w:rsidRDefault="00472F6B" w:rsidP="00472F6B">
      <w:pPr>
        <w:pStyle w:val="a3"/>
        <w:numPr>
          <w:ilvl w:val="0"/>
          <w:numId w:val="4"/>
        </w:numPr>
        <w:rPr>
          <w:rFonts w:ascii="Constantia" w:hAnsi="Constantia"/>
        </w:rPr>
      </w:pPr>
      <w:r w:rsidRPr="00B27EDD">
        <w:rPr>
          <w:rFonts w:ascii="Constantia" w:hAnsi="Constantia"/>
        </w:rPr>
        <w:t xml:space="preserve">εκπαιδεύει όλες τις θεμελιώδεις ποιότητες ενός μουσικού, από την αντίληψη πολλών παράλληλων μουσικών γραμμών-θεμάτων έως την ανάπτυξη ικανότητας για </w:t>
      </w:r>
      <w:r w:rsidRPr="00B27EDD">
        <w:rPr>
          <w:rFonts w:ascii="Constantia" w:hAnsi="Constantia"/>
          <w:lang w:val="en-US"/>
        </w:rPr>
        <w:t>backing</w:t>
      </w:r>
      <w:r w:rsidRPr="00B27EDD">
        <w:rPr>
          <w:rFonts w:ascii="Constantia" w:hAnsi="Constantia"/>
        </w:rPr>
        <w:t xml:space="preserve"> </w:t>
      </w:r>
      <w:r w:rsidRPr="00B27EDD">
        <w:rPr>
          <w:rFonts w:ascii="Constantia" w:hAnsi="Constantia"/>
          <w:lang w:val="en-US"/>
        </w:rPr>
        <w:t>vocals</w:t>
      </w:r>
      <w:r w:rsidRPr="00B27EDD">
        <w:rPr>
          <w:rFonts w:ascii="Constantia" w:hAnsi="Constantia"/>
        </w:rPr>
        <w:t xml:space="preserve"> σε συγκροτήματα</w:t>
      </w:r>
    </w:p>
    <w:p w:rsidR="00472F6B" w:rsidRPr="00B27EDD" w:rsidRDefault="00472F6B" w:rsidP="00472F6B">
      <w:pPr>
        <w:pStyle w:val="a3"/>
        <w:numPr>
          <w:ilvl w:val="0"/>
          <w:numId w:val="4"/>
        </w:numPr>
        <w:rPr>
          <w:rFonts w:ascii="Constantia" w:hAnsi="Constantia"/>
        </w:rPr>
      </w:pPr>
      <w:r w:rsidRPr="00B27EDD">
        <w:rPr>
          <w:rFonts w:ascii="Constantia" w:hAnsi="Constantia"/>
        </w:rPr>
        <w:t>αναδεικνύει τη σπουδαιότητα του λόγου στη μουσική</w:t>
      </w:r>
    </w:p>
    <w:p w:rsidR="00472F6B" w:rsidRPr="00B27EDD" w:rsidRDefault="00472F6B" w:rsidP="00472F6B">
      <w:pPr>
        <w:pStyle w:val="a3"/>
        <w:numPr>
          <w:ilvl w:val="0"/>
          <w:numId w:val="4"/>
        </w:numPr>
        <w:rPr>
          <w:rFonts w:ascii="Constantia" w:hAnsi="Constantia"/>
        </w:rPr>
      </w:pPr>
      <w:r w:rsidRPr="00B27EDD">
        <w:rPr>
          <w:rFonts w:ascii="Constantia" w:hAnsi="Constantia"/>
        </w:rPr>
        <w:t>δίνει ευκαιρία γνωριμίας με όλα τα μουσικά ιδιώματα</w:t>
      </w:r>
    </w:p>
    <w:p w:rsidR="00472F6B" w:rsidRPr="00B27EDD" w:rsidRDefault="00472F6B" w:rsidP="00472F6B">
      <w:pPr>
        <w:spacing w:after="0"/>
        <w:rPr>
          <w:rFonts w:ascii="Constantia" w:hAnsi="Constantia"/>
        </w:rPr>
      </w:pPr>
      <w:r w:rsidRPr="00B27EDD">
        <w:rPr>
          <w:rFonts w:ascii="Constantia" w:hAnsi="Constantia"/>
        </w:rPr>
        <w:t xml:space="preserve">Στο πρώτο επίπεδο χορωδίας, προαπαιτείται να μπορεί ο σπουδαστής να αναγνωρίσει-αναπαράγει αυτό που ακούει. Το ρεπερτόριο βασίζεται σε αυτή τη συνθήκη και καλύπτει στυλ με χαρακτηριστικά –γνωστά- μοτίβα και μελωδίες. </w:t>
      </w:r>
      <w:r w:rsidRPr="00B27EDD">
        <w:rPr>
          <w:rFonts w:ascii="Constantia" w:hAnsi="Constantia"/>
          <w:lang w:val="en-US"/>
        </w:rPr>
        <w:t>Pop</w:t>
      </w:r>
      <w:r w:rsidRPr="00B27EDD">
        <w:rPr>
          <w:rFonts w:ascii="Constantia" w:hAnsi="Constantia"/>
        </w:rPr>
        <w:t xml:space="preserve">, </w:t>
      </w:r>
      <w:r w:rsidRPr="00B27EDD">
        <w:rPr>
          <w:rFonts w:ascii="Constantia" w:hAnsi="Constantia"/>
          <w:lang w:val="en-US"/>
        </w:rPr>
        <w:t>rock</w:t>
      </w:r>
      <w:r w:rsidRPr="00B27EDD">
        <w:rPr>
          <w:rFonts w:ascii="Constantia" w:hAnsi="Constantia"/>
        </w:rPr>
        <w:t xml:space="preserve">, </w:t>
      </w:r>
      <w:r w:rsidRPr="00B27EDD">
        <w:rPr>
          <w:rFonts w:ascii="Constantia" w:hAnsi="Constantia"/>
          <w:lang w:val="en-US"/>
        </w:rPr>
        <w:t>jazz</w:t>
      </w:r>
      <w:r w:rsidRPr="00B27EDD">
        <w:rPr>
          <w:rFonts w:ascii="Constantia" w:hAnsi="Constantia"/>
        </w:rPr>
        <w:t xml:space="preserve"> και </w:t>
      </w:r>
      <w:r w:rsidRPr="00B27EDD">
        <w:rPr>
          <w:rFonts w:ascii="Constantia" w:hAnsi="Constantia"/>
          <w:lang w:val="en-US"/>
        </w:rPr>
        <w:t>soundtracks</w:t>
      </w:r>
      <w:r w:rsidRPr="00B27EDD">
        <w:rPr>
          <w:rFonts w:ascii="Constantia" w:hAnsi="Constantia"/>
        </w:rPr>
        <w:t xml:space="preserve"> </w:t>
      </w:r>
      <w:proofErr w:type="gramStart"/>
      <w:r w:rsidRPr="00B27EDD">
        <w:rPr>
          <w:rFonts w:ascii="Constantia" w:hAnsi="Constantia"/>
        </w:rPr>
        <w:t>από</w:t>
      </w:r>
      <w:r>
        <w:rPr>
          <w:rFonts w:ascii="Constantia" w:hAnsi="Constantia"/>
        </w:rPr>
        <w:t xml:space="preserve"> </w:t>
      </w:r>
      <w:r w:rsidRPr="00B27EDD">
        <w:rPr>
          <w:rFonts w:ascii="Constantia" w:hAnsi="Constantia"/>
        </w:rPr>
        <w:t xml:space="preserve"> ταινίες</w:t>
      </w:r>
      <w:proofErr w:type="gramEnd"/>
      <w:r w:rsidRPr="00B27EDD">
        <w:rPr>
          <w:rFonts w:ascii="Constantia" w:hAnsi="Constantia"/>
        </w:rPr>
        <w:t xml:space="preserve"> και</w:t>
      </w:r>
      <w:r>
        <w:rPr>
          <w:rFonts w:ascii="Constantia" w:hAnsi="Constantia"/>
        </w:rPr>
        <w:t xml:space="preserve">  </w:t>
      </w:r>
      <w:r w:rsidRPr="00B27EDD">
        <w:rPr>
          <w:rFonts w:ascii="Constantia" w:hAnsi="Constantia"/>
          <w:lang w:val="en-US"/>
        </w:rPr>
        <w:t>musical</w:t>
      </w:r>
      <w:r w:rsidRPr="00B27EDD">
        <w:rPr>
          <w:rFonts w:ascii="Constantia" w:hAnsi="Constantia"/>
        </w:rPr>
        <w:t xml:space="preserve">.  Καλλιεργείται η αίσθηση της αρμονίας και τεχνικές όπως </w:t>
      </w:r>
      <w:proofErr w:type="spellStart"/>
      <w:r w:rsidRPr="00B27EDD">
        <w:rPr>
          <w:rFonts w:ascii="Constantia" w:hAnsi="Constantia"/>
          <w:lang w:val="en-US"/>
        </w:rPr>
        <w:t>beatbox</w:t>
      </w:r>
      <w:proofErr w:type="spellEnd"/>
      <w:r w:rsidRPr="00B27EDD">
        <w:rPr>
          <w:rFonts w:ascii="Constantia" w:hAnsi="Constantia"/>
        </w:rPr>
        <w:t xml:space="preserve"> κλπ</w:t>
      </w:r>
    </w:p>
    <w:p w:rsidR="00472F6B" w:rsidRPr="00472F6B" w:rsidRDefault="00472F6B" w:rsidP="00472F6B">
      <w:pPr>
        <w:spacing w:after="0"/>
      </w:pPr>
      <w:r w:rsidRPr="00B27EDD">
        <w:rPr>
          <w:rFonts w:ascii="Constantia" w:hAnsi="Constantia"/>
        </w:rPr>
        <w:t xml:space="preserve">Στο δεύτερο επίπεδο υπάρχει πιο σύνθετη μουσική, βασισμένη στην αρμονία και αντίστιξη. Μουσικές από τις εποχές Αναγέννησης, Μπαρόκ, Ρομαντισμού κλπ, προϋποθέτουν γνώσεις σολφέζ και </w:t>
      </w:r>
      <w:r w:rsidRPr="00B27EDD">
        <w:rPr>
          <w:rFonts w:ascii="Constantia" w:hAnsi="Constantia"/>
          <w:lang w:val="en-US"/>
        </w:rPr>
        <w:t>sight</w:t>
      </w:r>
      <w:r w:rsidRPr="00B27EDD">
        <w:rPr>
          <w:rFonts w:ascii="Constantia" w:hAnsi="Constantia"/>
        </w:rPr>
        <w:t xml:space="preserve"> </w:t>
      </w:r>
      <w:r w:rsidRPr="00B27EDD">
        <w:rPr>
          <w:rFonts w:ascii="Constantia" w:hAnsi="Constantia"/>
          <w:lang w:val="en-US"/>
        </w:rPr>
        <w:t>reading</w:t>
      </w:r>
      <w:r w:rsidRPr="00B27EDD">
        <w:rPr>
          <w:rFonts w:ascii="Constantia" w:hAnsi="Constantia"/>
        </w:rPr>
        <w:t>,  ενώ κομμάτια από τη σύγχρονη εποχή απαιτούν γνώση αρμονίας και ρυθμική ικανότητα.</w:t>
      </w:r>
    </w:p>
    <w:p w:rsidR="00472F6B" w:rsidRPr="00472F6B" w:rsidRDefault="00472F6B" w:rsidP="00472F6B">
      <w:pPr>
        <w:spacing w:after="0" w:line="240" w:lineRule="auto"/>
        <w:jc w:val="center"/>
        <w:rPr>
          <w:rFonts w:ascii="Constantia" w:hAnsi="Constantia"/>
          <w:b/>
        </w:rPr>
      </w:pPr>
      <w:r w:rsidRPr="00472F6B">
        <w:rPr>
          <w:rFonts w:ascii="Constantia" w:hAnsi="Constantia"/>
          <w:b/>
        </w:rPr>
        <w:t>Το Ωδείο Μουσικής Πράξης</w:t>
      </w:r>
    </w:p>
    <w:p w:rsidR="00472F6B" w:rsidRPr="00472F6B" w:rsidRDefault="00472F6B" w:rsidP="00472F6B">
      <w:pPr>
        <w:spacing w:after="0" w:line="240" w:lineRule="auto"/>
        <w:jc w:val="center"/>
        <w:rPr>
          <w:rFonts w:ascii="Constantia" w:hAnsi="Constantia"/>
          <w:b/>
        </w:rPr>
      </w:pPr>
      <w:r w:rsidRPr="00472F6B">
        <w:rPr>
          <w:rFonts w:ascii="Constantia" w:hAnsi="Constantia"/>
          <w:b/>
        </w:rPr>
        <w:t>με τη χορωδία, τα μουσικά σύνολα  και το πολυδιάστατο πρόγραμμα σπουδών, καταθέτει μία ολοκληρωμένη πρόταση στην μουσική εκπαίδευση,</w:t>
      </w:r>
    </w:p>
    <w:p w:rsidR="00472F6B" w:rsidRPr="00472F6B" w:rsidRDefault="00472F6B" w:rsidP="00472F6B">
      <w:pPr>
        <w:spacing w:after="0" w:line="240" w:lineRule="auto"/>
        <w:jc w:val="center"/>
        <w:rPr>
          <w:rFonts w:ascii="Constantia" w:hAnsi="Constantia"/>
          <w:b/>
          <w:lang w:val="en-US"/>
        </w:rPr>
      </w:pPr>
      <w:r w:rsidRPr="00472F6B">
        <w:rPr>
          <w:rFonts w:ascii="Constantia" w:hAnsi="Constantia"/>
          <w:b/>
        </w:rPr>
        <w:t>στοχεύοντας στην πολιτιστική  καλλιέργεια, την  ανάπτυξη της  μουσικής αντίληψης   καθώς και την  επαγγελματική  κατάρτιση των σπουδαστών του.</w:t>
      </w:r>
    </w:p>
    <w:p w:rsidR="00472F6B" w:rsidRPr="00472F6B" w:rsidRDefault="00472F6B" w:rsidP="00472F6B">
      <w:pPr>
        <w:spacing w:after="0" w:line="240" w:lineRule="auto"/>
        <w:jc w:val="center"/>
        <w:rPr>
          <w:rFonts w:ascii="Constantia" w:hAnsi="Constantia"/>
          <w:b/>
          <w:lang w:val="en-US"/>
        </w:rPr>
      </w:pPr>
    </w:p>
    <w:p w:rsidR="00472F6B" w:rsidRDefault="00472F6B" w:rsidP="00472F6B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el-GR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-405130</wp:posOffset>
            </wp:positionH>
            <wp:positionV relativeFrom="paragraph">
              <wp:posOffset>4535805</wp:posOffset>
            </wp:positionV>
            <wp:extent cx="914400" cy="926465"/>
            <wp:effectExtent l="19050" t="0" r="0" b="0"/>
            <wp:wrapNone/>
            <wp:docPr id="3" name="Εικόνα 3" descr="musicalpraxi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alpraxis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64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828675" cy="781050"/>
            <wp:effectExtent l="19050" t="0" r="9525" b="0"/>
            <wp:docPr id="1" name="Εικόνα 1" descr="C:\Users\odeio\Desktop\logo\musicalpraxis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eio\Desktop\logo\musicalpraxis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F6B" w:rsidRDefault="00472F6B" w:rsidP="00472F6B">
      <w:pPr>
        <w:widowControl w:val="0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Ωδείο Μουσικής Πράξης</w:t>
      </w:r>
    </w:p>
    <w:p w:rsidR="00472F6B" w:rsidRPr="00214178" w:rsidRDefault="00472F6B" w:rsidP="00472F6B">
      <w:pPr>
        <w:widowControl w:val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>Βείκου  33 ,Κουκάκι τηλ.</w:t>
      </w:r>
      <w:r w:rsidRPr="00214178">
        <w:rPr>
          <w:rFonts w:ascii="Arial Narrow" w:hAnsi="Arial Narrow"/>
          <w:sz w:val="20"/>
          <w:szCs w:val="20"/>
        </w:rPr>
        <w:t>2109213135</w:t>
      </w:r>
    </w:p>
    <w:p w:rsidR="00472F6B" w:rsidRPr="00214178" w:rsidRDefault="00472F6B" w:rsidP="00472F6B">
      <w:pPr>
        <w:widowControl w:val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en-US"/>
        </w:rPr>
        <w:lastRenderedPageBreak/>
        <w:t>www</w:t>
      </w:r>
      <w:r w:rsidRPr="00214178">
        <w:rPr>
          <w:rFonts w:ascii="Arial Narrow" w:hAnsi="Arial Narrow"/>
          <w:sz w:val="24"/>
          <w:szCs w:val="24"/>
        </w:rPr>
        <w:t>.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musicalpraxis</w:t>
      </w:r>
      <w:proofErr w:type="spellEnd"/>
      <w:r w:rsidRPr="00214178">
        <w:rPr>
          <w:rFonts w:ascii="Arial Narrow" w:hAnsi="Arial Narrow"/>
          <w:sz w:val="24"/>
          <w:szCs w:val="24"/>
        </w:rPr>
        <w:t>.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gr</w:t>
      </w:r>
      <w:proofErr w:type="spellEnd"/>
    </w:p>
    <w:p w:rsidR="00131AA5" w:rsidRPr="007A6E2F" w:rsidRDefault="00131AA5" w:rsidP="00CA2298"/>
    <w:p w:rsidR="00131AA5" w:rsidRPr="007A6E2F" w:rsidRDefault="00131AA5" w:rsidP="00CA2298"/>
    <w:p w:rsidR="00CA2298" w:rsidRPr="007A6E2F" w:rsidRDefault="00CF5523" w:rsidP="00CA2298">
      <w:r w:rsidRPr="007A6E2F">
        <w:t xml:space="preserve"> </w:t>
      </w:r>
      <w:r w:rsidR="00CA2298" w:rsidRPr="007A6E2F">
        <w:tab/>
      </w:r>
      <w:r w:rsidR="00CA2298" w:rsidRPr="007A6E2F">
        <w:tab/>
      </w:r>
      <w:r w:rsidR="00CA2298" w:rsidRPr="007A6E2F">
        <w:tab/>
      </w:r>
      <w:r w:rsidR="00CA2298" w:rsidRPr="007A6E2F">
        <w:tab/>
      </w:r>
      <w:r w:rsidR="00CA2298" w:rsidRPr="007A6E2F">
        <w:tab/>
      </w:r>
      <w:r w:rsidR="00CA2298" w:rsidRPr="007A6E2F">
        <w:tab/>
      </w:r>
      <w:r w:rsidR="00CA2298" w:rsidRPr="007A6E2F">
        <w:tab/>
      </w:r>
      <w:r w:rsidR="00CA2298" w:rsidRPr="007A6E2F">
        <w:tab/>
      </w:r>
      <w:r w:rsidR="00CA2298" w:rsidRPr="007A6E2F">
        <w:tab/>
      </w:r>
    </w:p>
    <w:p w:rsidR="00CA2298" w:rsidRPr="007A6E2F" w:rsidRDefault="00CA2298" w:rsidP="00CA2298">
      <w:pPr>
        <w:ind w:left="-666" w:right="-99" w:hanging="43"/>
        <w:jc w:val="center"/>
      </w:pPr>
    </w:p>
    <w:sectPr w:rsidR="00CA2298" w:rsidRPr="007A6E2F" w:rsidSect="00F04300">
      <w:pgSz w:w="11906" w:h="16838"/>
      <w:pgMar w:top="1135" w:right="991" w:bottom="1560" w:left="1418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17A1"/>
    <w:multiLevelType w:val="hybridMultilevel"/>
    <w:tmpl w:val="6EBCC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15F18"/>
    <w:multiLevelType w:val="hybridMultilevel"/>
    <w:tmpl w:val="365CAF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05924"/>
    <w:multiLevelType w:val="hybridMultilevel"/>
    <w:tmpl w:val="0648636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8657F1"/>
    <w:multiLevelType w:val="hybridMultilevel"/>
    <w:tmpl w:val="7D767A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2298"/>
    <w:rsid w:val="00001E86"/>
    <w:rsid w:val="00003233"/>
    <w:rsid w:val="00007F93"/>
    <w:rsid w:val="00011420"/>
    <w:rsid w:val="000119FD"/>
    <w:rsid w:val="00012A2D"/>
    <w:rsid w:val="00013FFC"/>
    <w:rsid w:val="00023964"/>
    <w:rsid w:val="00026BA2"/>
    <w:rsid w:val="00031718"/>
    <w:rsid w:val="000328AF"/>
    <w:rsid w:val="00032BD6"/>
    <w:rsid w:val="000331E4"/>
    <w:rsid w:val="000350BC"/>
    <w:rsid w:val="00036356"/>
    <w:rsid w:val="00037336"/>
    <w:rsid w:val="000412EC"/>
    <w:rsid w:val="00044824"/>
    <w:rsid w:val="00046ED6"/>
    <w:rsid w:val="0004710D"/>
    <w:rsid w:val="000510B4"/>
    <w:rsid w:val="00060804"/>
    <w:rsid w:val="0006260C"/>
    <w:rsid w:val="00062E4E"/>
    <w:rsid w:val="000714B4"/>
    <w:rsid w:val="000749F4"/>
    <w:rsid w:val="00077006"/>
    <w:rsid w:val="000770DE"/>
    <w:rsid w:val="000775C2"/>
    <w:rsid w:val="000803AE"/>
    <w:rsid w:val="00080B1E"/>
    <w:rsid w:val="00083D2A"/>
    <w:rsid w:val="00086BE2"/>
    <w:rsid w:val="0009209B"/>
    <w:rsid w:val="000926DD"/>
    <w:rsid w:val="000927D3"/>
    <w:rsid w:val="00094875"/>
    <w:rsid w:val="00095091"/>
    <w:rsid w:val="000A273D"/>
    <w:rsid w:val="000A5503"/>
    <w:rsid w:val="000B0BA8"/>
    <w:rsid w:val="000C29DC"/>
    <w:rsid w:val="000C359E"/>
    <w:rsid w:val="000C3E75"/>
    <w:rsid w:val="000C6C50"/>
    <w:rsid w:val="000D0795"/>
    <w:rsid w:val="000D18C9"/>
    <w:rsid w:val="000D4AFD"/>
    <w:rsid w:val="000E4D3D"/>
    <w:rsid w:val="000E52FF"/>
    <w:rsid w:val="000F109D"/>
    <w:rsid w:val="000F3970"/>
    <w:rsid w:val="000F3FCC"/>
    <w:rsid w:val="000F584D"/>
    <w:rsid w:val="000F6DA6"/>
    <w:rsid w:val="00102F98"/>
    <w:rsid w:val="00103646"/>
    <w:rsid w:val="001048CC"/>
    <w:rsid w:val="001058F7"/>
    <w:rsid w:val="001154CB"/>
    <w:rsid w:val="001206ED"/>
    <w:rsid w:val="00123086"/>
    <w:rsid w:val="00124C00"/>
    <w:rsid w:val="00130F3B"/>
    <w:rsid w:val="00131AA5"/>
    <w:rsid w:val="001333C5"/>
    <w:rsid w:val="001348E7"/>
    <w:rsid w:val="001426C2"/>
    <w:rsid w:val="001468B4"/>
    <w:rsid w:val="0014771D"/>
    <w:rsid w:val="00150A67"/>
    <w:rsid w:val="0015129B"/>
    <w:rsid w:val="0015359B"/>
    <w:rsid w:val="00156BAE"/>
    <w:rsid w:val="00157C05"/>
    <w:rsid w:val="00161707"/>
    <w:rsid w:val="0016427E"/>
    <w:rsid w:val="00171087"/>
    <w:rsid w:val="0017306B"/>
    <w:rsid w:val="001730AD"/>
    <w:rsid w:val="00177039"/>
    <w:rsid w:val="00181025"/>
    <w:rsid w:val="00186B2E"/>
    <w:rsid w:val="00191E79"/>
    <w:rsid w:val="001923BF"/>
    <w:rsid w:val="001932E1"/>
    <w:rsid w:val="00195142"/>
    <w:rsid w:val="00195796"/>
    <w:rsid w:val="00195FE5"/>
    <w:rsid w:val="001A0DC1"/>
    <w:rsid w:val="001A38A4"/>
    <w:rsid w:val="001B104A"/>
    <w:rsid w:val="001B7A76"/>
    <w:rsid w:val="001B7D1E"/>
    <w:rsid w:val="001D5D98"/>
    <w:rsid w:val="001D6071"/>
    <w:rsid w:val="001D630A"/>
    <w:rsid w:val="001E427F"/>
    <w:rsid w:val="001E7BF7"/>
    <w:rsid w:val="001E7C73"/>
    <w:rsid w:val="001F2032"/>
    <w:rsid w:val="001F231A"/>
    <w:rsid w:val="001F232C"/>
    <w:rsid w:val="001F78D1"/>
    <w:rsid w:val="0020064A"/>
    <w:rsid w:val="002061A5"/>
    <w:rsid w:val="00213234"/>
    <w:rsid w:val="00214683"/>
    <w:rsid w:val="0021589F"/>
    <w:rsid w:val="00215935"/>
    <w:rsid w:val="00215E69"/>
    <w:rsid w:val="002171C3"/>
    <w:rsid w:val="00220E15"/>
    <w:rsid w:val="002221CE"/>
    <w:rsid w:val="002234AF"/>
    <w:rsid w:val="00227659"/>
    <w:rsid w:val="0023240D"/>
    <w:rsid w:val="00232C72"/>
    <w:rsid w:val="00232FF3"/>
    <w:rsid w:val="00234AAF"/>
    <w:rsid w:val="00235085"/>
    <w:rsid w:val="00236F29"/>
    <w:rsid w:val="002371AD"/>
    <w:rsid w:val="00242682"/>
    <w:rsid w:val="00243D63"/>
    <w:rsid w:val="0024449E"/>
    <w:rsid w:val="00247024"/>
    <w:rsid w:val="00257084"/>
    <w:rsid w:val="00263496"/>
    <w:rsid w:val="00265B63"/>
    <w:rsid w:val="0027115D"/>
    <w:rsid w:val="00283C5D"/>
    <w:rsid w:val="00294886"/>
    <w:rsid w:val="00295D53"/>
    <w:rsid w:val="00296A7D"/>
    <w:rsid w:val="00296BB5"/>
    <w:rsid w:val="00296C25"/>
    <w:rsid w:val="00297B6A"/>
    <w:rsid w:val="002A132A"/>
    <w:rsid w:val="002A378D"/>
    <w:rsid w:val="002A5F9C"/>
    <w:rsid w:val="002B1878"/>
    <w:rsid w:val="002B497A"/>
    <w:rsid w:val="002B5DA0"/>
    <w:rsid w:val="002B7C7E"/>
    <w:rsid w:val="002B7F73"/>
    <w:rsid w:val="002C098E"/>
    <w:rsid w:val="002C2CEA"/>
    <w:rsid w:val="002C4DBE"/>
    <w:rsid w:val="002C5E38"/>
    <w:rsid w:val="002D01F5"/>
    <w:rsid w:val="002D102F"/>
    <w:rsid w:val="002D1569"/>
    <w:rsid w:val="002D15CC"/>
    <w:rsid w:val="002D495D"/>
    <w:rsid w:val="002D50DF"/>
    <w:rsid w:val="002E01C4"/>
    <w:rsid w:val="002E0A5C"/>
    <w:rsid w:val="002E0CEE"/>
    <w:rsid w:val="002E11C1"/>
    <w:rsid w:val="002E6535"/>
    <w:rsid w:val="002F10AC"/>
    <w:rsid w:val="002F194F"/>
    <w:rsid w:val="002F1AA0"/>
    <w:rsid w:val="002F1BC0"/>
    <w:rsid w:val="002F2913"/>
    <w:rsid w:val="002F2BE9"/>
    <w:rsid w:val="002F4DF8"/>
    <w:rsid w:val="002F5A45"/>
    <w:rsid w:val="002F5CCD"/>
    <w:rsid w:val="00305DE0"/>
    <w:rsid w:val="003131E6"/>
    <w:rsid w:val="0031668F"/>
    <w:rsid w:val="003169EC"/>
    <w:rsid w:val="00317142"/>
    <w:rsid w:val="003306D3"/>
    <w:rsid w:val="00330759"/>
    <w:rsid w:val="00331862"/>
    <w:rsid w:val="00341893"/>
    <w:rsid w:val="003502BE"/>
    <w:rsid w:val="00355544"/>
    <w:rsid w:val="00355C38"/>
    <w:rsid w:val="00360EBB"/>
    <w:rsid w:val="003637A9"/>
    <w:rsid w:val="00363EAA"/>
    <w:rsid w:val="00365C56"/>
    <w:rsid w:val="0036654B"/>
    <w:rsid w:val="00375AB7"/>
    <w:rsid w:val="003826B4"/>
    <w:rsid w:val="003845EC"/>
    <w:rsid w:val="003878D3"/>
    <w:rsid w:val="00390B00"/>
    <w:rsid w:val="00392F30"/>
    <w:rsid w:val="00395B36"/>
    <w:rsid w:val="0039638F"/>
    <w:rsid w:val="003A24C6"/>
    <w:rsid w:val="003A53EE"/>
    <w:rsid w:val="003B00B1"/>
    <w:rsid w:val="003B1045"/>
    <w:rsid w:val="003B10A7"/>
    <w:rsid w:val="003B4FD3"/>
    <w:rsid w:val="003B716D"/>
    <w:rsid w:val="003C0D1F"/>
    <w:rsid w:val="003C2061"/>
    <w:rsid w:val="003C47DC"/>
    <w:rsid w:val="003C497B"/>
    <w:rsid w:val="003C6E93"/>
    <w:rsid w:val="003D437E"/>
    <w:rsid w:val="003D77FA"/>
    <w:rsid w:val="003E1B97"/>
    <w:rsid w:val="003E6F51"/>
    <w:rsid w:val="003E7AF0"/>
    <w:rsid w:val="003F510D"/>
    <w:rsid w:val="003F7A05"/>
    <w:rsid w:val="004020E2"/>
    <w:rsid w:val="004036EC"/>
    <w:rsid w:val="00403AA6"/>
    <w:rsid w:val="004045E7"/>
    <w:rsid w:val="004059C3"/>
    <w:rsid w:val="00406093"/>
    <w:rsid w:val="00410EBF"/>
    <w:rsid w:val="0041334A"/>
    <w:rsid w:val="004151CC"/>
    <w:rsid w:val="00415BBB"/>
    <w:rsid w:val="00416EB5"/>
    <w:rsid w:val="00417AB5"/>
    <w:rsid w:val="00421A13"/>
    <w:rsid w:val="0042380B"/>
    <w:rsid w:val="00427325"/>
    <w:rsid w:val="00427C72"/>
    <w:rsid w:val="00427E1E"/>
    <w:rsid w:val="004311F9"/>
    <w:rsid w:val="004321DE"/>
    <w:rsid w:val="00432EEE"/>
    <w:rsid w:val="00434A89"/>
    <w:rsid w:val="0043593B"/>
    <w:rsid w:val="004410FA"/>
    <w:rsid w:val="004417F6"/>
    <w:rsid w:val="004419DC"/>
    <w:rsid w:val="00441D9F"/>
    <w:rsid w:val="00444B8C"/>
    <w:rsid w:val="004459CF"/>
    <w:rsid w:val="0045163E"/>
    <w:rsid w:val="0045280A"/>
    <w:rsid w:val="00452FE6"/>
    <w:rsid w:val="004531D7"/>
    <w:rsid w:val="00463931"/>
    <w:rsid w:val="0047106A"/>
    <w:rsid w:val="00472F6B"/>
    <w:rsid w:val="004735A5"/>
    <w:rsid w:val="00473D8C"/>
    <w:rsid w:val="00477E0E"/>
    <w:rsid w:val="004823CB"/>
    <w:rsid w:val="0048460F"/>
    <w:rsid w:val="00490E30"/>
    <w:rsid w:val="00494896"/>
    <w:rsid w:val="004A0854"/>
    <w:rsid w:val="004A173A"/>
    <w:rsid w:val="004A1EB2"/>
    <w:rsid w:val="004A4CBB"/>
    <w:rsid w:val="004A4D7B"/>
    <w:rsid w:val="004A4ED7"/>
    <w:rsid w:val="004A71C8"/>
    <w:rsid w:val="004B3A8E"/>
    <w:rsid w:val="004C1F0C"/>
    <w:rsid w:val="004C3F9D"/>
    <w:rsid w:val="004C735B"/>
    <w:rsid w:val="004D083D"/>
    <w:rsid w:val="004D27C4"/>
    <w:rsid w:val="004D333B"/>
    <w:rsid w:val="004D3DFA"/>
    <w:rsid w:val="004D7C41"/>
    <w:rsid w:val="004E0AC0"/>
    <w:rsid w:val="004E5EC9"/>
    <w:rsid w:val="004E7B95"/>
    <w:rsid w:val="004F646C"/>
    <w:rsid w:val="004F6707"/>
    <w:rsid w:val="00501715"/>
    <w:rsid w:val="005029F0"/>
    <w:rsid w:val="005317EB"/>
    <w:rsid w:val="00533D24"/>
    <w:rsid w:val="00535DEE"/>
    <w:rsid w:val="005370D2"/>
    <w:rsid w:val="00546CCD"/>
    <w:rsid w:val="00551533"/>
    <w:rsid w:val="00551D76"/>
    <w:rsid w:val="0055304D"/>
    <w:rsid w:val="005534F6"/>
    <w:rsid w:val="00553E65"/>
    <w:rsid w:val="00556827"/>
    <w:rsid w:val="00557E9D"/>
    <w:rsid w:val="00560DFA"/>
    <w:rsid w:val="00564308"/>
    <w:rsid w:val="00567C06"/>
    <w:rsid w:val="00572D45"/>
    <w:rsid w:val="00573279"/>
    <w:rsid w:val="00575B6C"/>
    <w:rsid w:val="00576DBF"/>
    <w:rsid w:val="0057774E"/>
    <w:rsid w:val="005831E3"/>
    <w:rsid w:val="00585D97"/>
    <w:rsid w:val="00586A35"/>
    <w:rsid w:val="00591617"/>
    <w:rsid w:val="005A030A"/>
    <w:rsid w:val="005A1FC6"/>
    <w:rsid w:val="005A2070"/>
    <w:rsid w:val="005A5E04"/>
    <w:rsid w:val="005A7B00"/>
    <w:rsid w:val="005B354C"/>
    <w:rsid w:val="005B7407"/>
    <w:rsid w:val="005B7D79"/>
    <w:rsid w:val="005C0BC8"/>
    <w:rsid w:val="005C5BD2"/>
    <w:rsid w:val="005C6075"/>
    <w:rsid w:val="005D3561"/>
    <w:rsid w:val="005D37C8"/>
    <w:rsid w:val="005E0818"/>
    <w:rsid w:val="005E5A40"/>
    <w:rsid w:val="005F36AB"/>
    <w:rsid w:val="005F503A"/>
    <w:rsid w:val="005F5486"/>
    <w:rsid w:val="005F608B"/>
    <w:rsid w:val="00606A33"/>
    <w:rsid w:val="00610028"/>
    <w:rsid w:val="00614B91"/>
    <w:rsid w:val="00622839"/>
    <w:rsid w:val="00625004"/>
    <w:rsid w:val="006262CD"/>
    <w:rsid w:val="00626865"/>
    <w:rsid w:val="006305F6"/>
    <w:rsid w:val="00630F69"/>
    <w:rsid w:val="006314A2"/>
    <w:rsid w:val="006333CC"/>
    <w:rsid w:val="0063537C"/>
    <w:rsid w:val="00641DAF"/>
    <w:rsid w:val="00641F96"/>
    <w:rsid w:val="00643692"/>
    <w:rsid w:val="00650020"/>
    <w:rsid w:val="0065339C"/>
    <w:rsid w:val="006543AF"/>
    <w:rsid w:val="00654D22"/>
    <w:rsid w:val="00654FF8"/>
    <w:rsid w:val="00656D3C"/>
    <w:rsid w:val="006579AB"/>
    <w:rsid w:val="00662577"/>
    <w:rsid w:val="00663D18"/>
    <w:rsid w:val="00672050"/>
    <w:rsid w:val="00676D65"/>
    <w:rsid w:val="00677D6A"/>
    <w:rsid w:val="006830E9"/>
    <w:rsid w:val="006831FB"/>
    <w:rsid w:val="0068384F"/>
    <w:rsid w:val="0068590C"/>
    <w:rsid w:val="0068646E"/>
    <w:rsid w:val="00686CD2"/>
    <w:rsid w:val="00691E84"/>
    <w:rsid w:val="006936B4"/>
    <w:rsid w:val="00694291"/>
    <w:rsid w:val="00694C18"/>
    <w:rsid w:val="006A1882"/>
    <w:rsid w:val="006A339F"/>
    <w:rsid w:val="006A3DE2"/>
    <w:rsid w:val="006A4E69"/>
    <w:rsid w:val="006A4FB1"/>
    <w:rsid w:val="006B258A"/>
    <w:rsid w:val="006B5CD5"/>
    <w:rsid w:val="006B6D0B"/>
    <w:rsid w:val="006C0428"/>
    <w:rsid w:val="006C0A0E"/>
    <w:rsid w:val="006C2D26"/>
    <w:rsid w:val="006C60C9"/>
    <w:rsid w:val="006C7FEC"/>
    <w:rsid w:val="006D0ED5"/>
    <w:rsid w:val="006D206A"/>
    <w:rsid w:val="006D29EA"/>
    <w:rsid w:val="006D5A38"/>
    <w:rsid w:val="006D65CA"/>
    <w:rsid w:val="006D7932"/>
    <w:rsid w:val="006E4297"/>
    <w:rsid w:val="006E63C1"/>
    <w:rsid w:val="006E75C7"/>
    <w:rsid w:val="006F0446"/>
    <w:rsid w:val="006F0E60"/>
    <w:rsid w:val="006F1A52"/>
    <w:rsid w:val="006F3A72"/>
    <w:rsid w:val="006F3BE6"/>
    <w:rsid w:val="00700851"/>
    <w:rsid w:val="007040BA"/>
    <w:rsid w:val="0070490B"/>
    <w:rsid w:val="00712214"/>
    <w:rsid w:val="007148A3"/>
    <w:rsid w:val="0071552F"/>
    <w:rsid w:val="00716AD9"/>
    <w:rsid w:val="007175D3"/>
    <w:rsid w:val="00720247"/>
    <w:rsid w:val="007204DE"/>
    <w:rsid w:val="00723323"/>
    <w:rsid w:val="00724325"/>
    <w:rsid w:val="00725D1B"/>
    <w:rsid w:val="00725F9D"/>
    <w:rsid w:val="00732400"/>
    <w:rsid w:val="007324D4"/>
    <w:rsid w:val="00732A89"/>
    <w:rsid w:val="00732F1B"/>
    <w:rsid w:val="007343EF"/>
    <w:rsid w:val="00737C49"/>
    <w:rsid w:val="0074501C"/>
    <w:rsid w:val="00750023"/>
    <w:rsid w:val="007611F7"/>
    <w:rsid w:val="00764133"/>
    <w:rsid w:val="00765377"/>
    <w:rsid w:val="00765FE5"/>
    <w:rsid w:val="00774E6D"/>
    <w:rsid w:val="007751F0"/>
    <w:rsid w:val="00777B54"/>
    <w:rsid w:val="007870ED"/>
    <w:rsid w:val="00792A5F"/>
    <w:rsid w:val="00797461"/>
    <w:rsid w:val="00797B21"/>
    <w:rsid w:val="007A0BA3"/>
    <w:rsid w:val="007A25C8"/>
    <w:rsid w:val="007A40C4"/>
    <w:rsid w:val="007A46DD"/>
    <w:rsid w:val="007A5E16"/>
    <w:rsid w:val="007A6E2F"/>
    <w:rsid w:val="007A762F"/>
    <w:rsid w:val="007B2296"/>
    <w:rsid w:val="007B285D"/>
    <w:rsid w:val="007B2A67"/>
    <w:rsid w:val="007B3D0A"/>
    <w:rsid w:val="007B4462"/>
    <w:rsid w:val="007B4A30"/>
    <w:rsid w:val="007B7830"/>
    <w:rsid w:val="007C0C40"/>
    <w:rsid w:val="007C1A6A"/>
    <w:rsid w:val="007C334C"/>
    <w:rsid w:val="007C3A97"/>
    <w:rsid w:val="007C4F1E"/>
    <w:rsid w:val="007C5217"/>
    <w:rsid w:val="007C6F73"/>
    <w:rsid w:val="007C7F6A"/>
    <w:rsid w:val="007D08DB"/>
    <w:rsid w:val="007D5A92"/>
    <w:rsid w:val="007D5DEB"/>
    <w:rsid w:val="007D781A"/>
    <w:rsid w:val="007D7F7D"/>
    <w:rsid w:val="007E1731"/>
    <w:rsid w:val="007E1D97"/>
    <w:rsid w:val="007E22E5"/>
    <w:rsid w:val="007E36F2"/>
    <w:rsid w:val="007E5941"/>
    <w:rsid w:val="007E698A"/>
    <w:rsid w:val="007E7C82"/>
    <w:rsid w:val="007F0CC5"/>
    <w:rsid w:val="007F434C"/>
    <w:rsid w:val="007F6F8F"/>
    <w:rsid w:val="007F7FB5"/>
    <w:rsid w:val="00804BD5"/>
    <w:rsid w:val="008112CE"/>
    <w:rsid w:val="008115F6"/>
    <w:rsid w:val="00812E40"/>
    <w:rsid w:val="008136FD"/>
    <w:rsid w:val="0081522C"/>
    <w:rsid w:val="00816B76"/>
    <w:rsid w:val="00821B53"/>
    <w:rsid w:val="00822908"/>
    <w:rsid w:val="00824115"/>
    <w:rsid w:val="008249B8"/>
    <w:rsid w:val="00830219"/>
    <w:rsid w:val="0083140C"/>
    <w:rsid w:val="00836126"/>
    <w:rsid w:val="008375C4"/>
    <w:rsid w:val="00841BF5"/>
    <w:rsid w:val="008427BF"/>
    <w:rsid w:val="00842BC8"/>
    <w:rsid w:val="00844E20"/>
    <w:rsid w:val="008451DA"/>
    <w:rsid w:val="008456A9"/>
    <w:rsid w:val="00846E40"/>
    <w:rsid w:val="00851A58"/>
    <w:rsid w:val="00856066"/>
    <w:rsid w:val="008575B5"/>
    <w:rsid w:val="00865009"/>
    <w:rsid w:val="00866066"/>
    <w:rsid w:val="00866E35"/>
    <w:rsid w:val="0087551D"/>
    <w:rsid w:val="00876047"/>
    <w:rsid w:val="00877C47"/>
    <w:rsid w:val="0088044C"/>
    <w:rsid w:val="00880559"/>
    <w:rsid w:val="00880613"/>
    <w:rsid w:val="00881755"/>
    <w:rsid w:val="00881E48"/>
    <w:rsid w:val="00883355"/>
    <w:rsid w:val="00883FBA"/>
    <w:rsid w:val="00892985"/>
    <w:rsid w:val="00893286"/>
    <w:rsid w:val="00893728"/>
    <w:rsid w:val="00893B81"/>
    <w:rsid w:val="00894429"/>
    <w:rsid w:val="0089554B"/>
    <w:rsid w:val="00897BA9"/>
    <w:rsid w:val="008A0DFA"/>
    <w:rsid w:val="008A5157"/>
    <w:rsid w:val="008A622E"/>
    <w:rsid w:val="008A6B4A"/>
    <w:rsid w:val="008A7A92"/>
    <w:rsid w:val="008B2214"/>
    <w:rsid w:val="008B3CE4"/>
    <w:rsid w:val="008C5D8E"/>
    <w:rsid w:val="008C7457"/>
    <w:rsid w:val="008C7907"/>
    <w:rsid w:val="008C79BA"/>
    <w:rsid w:val="008D0A4C"/>
    <w:rsid w:val="008D0F8C"/>
    <w:rsid w:val="008D1E44"/>
    <w:rsid w:val="008D1E66"/>
    <w:rsid w:val="008D1EE9"/>
    <w:rsid w:val="008D41BE"/>
    <w:rsid w:val="008E0D95"/>
    <w:rsid w:val="008E1165"/>
    <w:rsid w:val="008E1314"/>
    <w:rsid w:val="008E226F"/>
    <w:rsid w:val="008E4DC8"/>
    <w:rsid w:val="008E63D8"/>
    <w:rsid w:val="008E6714"/>
    <w:rsid w:val="008E7E8E"/>
    <w:rsid w:val="008F605F"/>
    <w:rsid w:val="009016B6"/>
    <w:rsid w:val="0090177A"/>
    <w:rsid w:val="00902EAF"/>
    <w:rsid w:val="0090452E"/>
    <w:rsid w:val="00906CFD"/>
    <w:rsid w:val="00910870"/>
    <w:rsid w:val="00910BB6"/>
    <w:rsid w:val="00914CDF"/>
    <w:rsid w:val="0091798F"/>
    <w:rsid w:val="00920127"/>
    <w:rsid w:val="00920FCA"/>
    <w:rsid w:val="00923F94"/>
    <w:rsid w:val="00925627"/>
    <w:rsid w:val="0092628D"/>
    <w:rsid w:val="009275B0"/>
    <w:rsid w:val="00955A39"/>
    <w:rsid w:val="00964EA7"/>
    <w:rsid w:val="00964EB8"/>
    <w:rsid w:val="00966DA3"/>
    <w:rsid w:val="00967335"/>
    <w:rsid w:val="0096782B"/>
    <w:rsid w:val="0097011D"/>
    <w:rsid w:val="009719DB"/>
    <w:rsid w:val="009725CB"/>
    <w:rsid w:val="00974429"/>
    <w:rsid w:val="00974690"/>
    <w:rsid w:val="009756C2"/>
    <w:rsid w:val="0097596A"/>
    <w:rsid w:val="0098222B"/>
    <w:rsid w:val="009829B1"/>
    <w:rsid w:val="00983592"/>
    <w:rsid w:val="00986B56"/>
    <w:rsid w:val="009A2E88"/>
    <w:rsid w:val="009A56D4"/>
    <w:rsid w:val="009B1AC9"/>
    <w:rsid w:val="009B649E"/>
    <w:rsid w:val="009B7FDE"/>
    <w:rsid w:val="009C7EDD"/>
    <w:rsid w:val="009D3E77"/>
    <w:rsid w:val="009D4814"/>
    <w:rsid w:val="009E1D8A"/>
    <w:rsid w:val="00A006FC"/>
    <w:rsid w:val="00A00FE1"/>
    <w:rsid w:val="00A012CB"/>
    <w:rsid w:val="00A06B8D"/>
    <w:rsid w:val="00A13646"/>
    <w:rsid w:val="00A15C59"/>
    <w:rsid w:val="00A248EA"/>
    <w:rsid w:val="00A259D8"/>
    <w:rsid w:val="00A317C6"/>
    <w:rsid w:val="00A328E4"/>
    <w:rsid w:val="00A33071"/>
    <w:rsid w:val="00A37E89"/>
    <w:rsid w:val="00A4421B"/>
    <w:rsid w:val="00A45379"/>
    <w:rsid w:val="00A46CD0"/>
    <w:rsid w:val="00A54F95"/>
    <w:rsid w:val="00A55A6B"/>
    <w:rsid w:val="00A60772"/>
    <w:rsid w:val="00A60813"/>
    <w:rsid w:val="00A61F92"/>
    <w:rsid w:val="00A624F4"/>
    <w:rsid w:val="00A6677C"/>
    <w:rsid w:val="00A71DF0"/>
    <w:rsid w:val="00A7537E"/>
    <w:rsid w:val="00A77E65"/>
    <w:rsid w:val="00A84942"/>
    <w:rsid w:val="00A90722"/>
    <w:rsid w:val="00A92F30"/>
    <w:rsid w:val="00A95E7A"/>
    <w:rsid w:val="00A9713E"/>
    <w:rsid w:val="00AA4997"/>
    <w:rsid w:val="00AA65B9"/>
    <w:rsid w:val="00AA6B63"/>
    <w:rsid w:val="00AC2E00"/>
    <w:rsid w:val="00AC489C"/>
    <w:rsid w:val="00AC61DC"/>
    <w:rsid w:val="00AC72F3"/>
    <w:rsid w:val="00AC7447"/>
    <w:rsid w:val="00AD1934"/>
    <w:rsid w:val="00AD2D9E"/>
    <w:rsid w:val="00AD6CFA"/>
    <w:rsid w:val="00AE09AA"/>
    <w:rsid w:val="00AE0FC5"/>
    <w:rsid w:val="00AE2662"/>
    <w:rsid w:val="00AE269B"/>
    <w:rsid w:val="00AE3B4D"/>
    <w:rsid w:val="00AE3D04"/>
    <w:rsid w:val="00AF0B78"/>
    <w:rsid w:val="00AF17FF"/>
    <w:rsid w:val="00AF2D8C"/>
    <w:rsid w:val="00B013E5"/>
    <w:rsid w:val="00B017DC"/>
    <w:rsid w:val="00B036B8"/>
    <w:rsid w:val="00B04D3E"/>
    <w:rsid w:val="00B04E82"/>
    <w:rsid w:val="00B064A9"/>
    <w:rsid w:val="00B10D01"/>
    <w:rsid w:val="00B15DB5"/>
    <w:rsid w:val="00B36C58"/>
    <w:rsid w:val="00B404BE"/>
    <w:rsid w:val="00B42D19"/>
    <w:rsid w:val="00B4540B"/>
    <w:rsid w:val="00B471C5"/>
    <w:rsid w:val="00B51718"/>
    <w:rsid w:val="00B54C0A"/>
    <w:rsid w:val="00B631EB"/>
    <w:rsid w:val="00B637CD"/>
    <w:rsid w:val="00B641AF"/>
    <w:rsid w:val="00B702ED"/>
    <w:rsid w:val="00B71C44"/>
    <w:rsid w:val="00B7312B"/>
    <w:rsid w:val="00B758C3"/>
    <w:rsid w:val="00B764EE"/>
    <w:rsid w:val="00B76E3F"/>
    <w:rsid w:val="00B771E2"/>
    <w:rsid w:val="00B80662"/>
    <w:rsid w:val="00B85075"/>
    <w:rsid w:val="00B9305A"/>
    <w:rsid w:val="00BA28BE"/>
    <w:rsid w:val="00BB1A58"/>
    <w:rsid w:val="00BB263B"/>
    <w:rsid w:val="00BB37DD"/>
    <w:rsid w:val="00BB40D8"/>
    <w:rsid w:val="00BB4533"/>
    <w:rsid w:val="00BB6AA9"/>
    <w:rsid w:val="00BC170A"/>
    <w:rsid w:val="00BC181F"/>
    <w:rsid w:val="00BC4457"/>
    <w:rsid w:val="00BC45C7"/>
    <w:rsid w:val="00BC4956"/>
    <w:rsid w:val="00BC5269"/>
    <w:rsid w:val="00BC56A3"/>
    <w:rsid w:val="00BC7CEC"/>
    <w:rsid w:val="00BD1566"/>
    <w:rsid w:val="00BD3EC3"/>
    <w:rsid w:val="00BD4367"/>
    <w:rsid w:val="00BD7B12"/>
    <w:rsid w:val="00BE1A46"/>
    <w:rsid w:val="00BE266B"/>
    <w:rsid w:val="00BE4D34"/>
    <w:rsid w:val="00BF1C0E"/>
    <w:rsid w:val="00BF3990"/>
    <w:rsid w:val="00C00C07"/>
    <w:rsid w:val="00C03D76"/>
    <w:rsid w:val="00C05A97"/>
    <w:rsid w:val="00C1188E"/>
    <w:rsid w:val="00C11CE1"/>
    <w:rsid w:val="00C11FC5"/>
    <w:rsid w:val="00C12065"/>
    <w:rsid w:val="00C1757C"/>
    <w:rsid w:val="00C20FE8"/>
    <w:rsid w:val="00C21C3C"/>
    <w:rsid w:val="00C260B8"/>
    <w:rsid w:val="00C27149"/>
    <w:rsid w:val="00C273DA"/>
    <w:rsid w:val="00C349EF"/>
    <w:rsid w:val="00C34F0E"/>
    <w:rsid w:val="00C35358"/>
    <w:rsid w:val="00C36EC1"/>
    <w:rsid w:val="00C41F34"/>
    <w:rsid w:val="00C42635"/>
    <w:rsid w:val="00C440D4"/>
    <w:rsid w:val="00C464DD"/>
    <w:rsid w:val="00C46DF5"/>
    <w:rsid w:val="00C5142C"/>
    <w:rsid w:val="00C52B14"/>
    <w:rsid w:val="00C63F2A"/>
    <w:rsid w:val="00C64D9B"/>
    <w:rsid w:val="00C67193"/>
    <w:rsid w:val="00C67AE5"/>
    <w:rsid w:val="00C719A0"/>
    <w:rsid w:val="00C806EA"/>
    <w:rsid w:val="00C82338"/>
    <w:rsid w:val="00C8281F"/>
    <w:rsid w:val="00C82971"/>
    <w:rsid w:val="00C82D2D"/>
    <w:rsid w:val="00C86B35"/>
    <w:rsid w:val="00C90052"/>
    <w:rsid w:val="00C90B15"/>
    <w:rsid w:val="00C95F5C"/>
    <w:rsid w:val="00CA216E"/>
    <w:rsid w:val="00CA2298"/>
    <w:rsid w:val="00CA7080"/>
    <w:rsid w:val="00CA772B"/>
    <w:rsid w:val="00CB0937"/>
    <w:rsid w:val="00CB2EA0"/>
    <w:rsid w:val="00CB7B77"/>
    <w:rsid w:val="00CC38B2"/>
    <w:rsid w:val="00CD0610"/>
    <w:rsid w:val="00CD23E5"/>
    <w:rsid w:val="00CD5860"/>
    <w:rsid w:val="00CE0110"/>
    <w:rsid w:val="00CE484F"/>
    <w:rsid w:val="00CE5B01"/>
    <w:rsid w:val="00CF0AE1"/>
    <w:rsid w:val="00CF2537"/>
    <w:rsid w:val="00CF4AC7"/>
    <w:rsid w:val="00CF5523"/>
    <w:rsid w:val="00CF5594"/>
    <w:rsid w:val="00D0157F"/>
    <w:rsid w:val="00D01CCD"/>
    <w:rsid w:val="00D06C63"/>
    <w:rsid w:val="00D11B70"/>
    <w:rsid w:val="00D1294E"/>
    <w:rsid w:val="00D149FD"/>
    <w:rsid w:val="00D17C5D"/>
    <w:rsid w:val="00D17E6E"/>
    <w:rsid w:val="00D23997"/>
    <w:rsid w:val="00D2483F"/>
    <w:rsid w:val="00D30102"/>
    <w:rsid w:val="00D33085"/>
    <w:rsid w:val="00D33329"/>
    <w:rsid w:val="00D33882"/>
    <w:rsid w:val="00D34BCB"/>
    <w:rsid w:val="00D35159"/>
    <w:rsid w:val="00D3739C"/>
    <w:rsid w:val="00D4164A"/>
    <w:rsid w:val="00D426D7"/>
    <w:rsid w:val="00D42A4C"/>
    <w:rsid w:val="00D42D70"/>
    <w:rsid w:val="00D43FE9"/>
    <w:rsid w:val="00D4428A"/>
    <w:rsid w:val="00D50C41"/>
    <w:rsid w:val="00D53DDF"/>
    <w:rsid w:val="00D624C0"/>
    <w:rsid w:val="00D62F25"/>
    <w:rsid w:val="00D63DB9"/>
    <w:rsid w:val="00D63F37"/>
    <w:rsid w:val="00D676D5"/>
    <w:rsid w:val="00D7126F"/>
    <w:rsid w:val="00D71BBE"/>
    <w:rsid w:val="00D728D6"/>
    <w:rsid w:val="00D72AA6"/>
    <w:rsid w:val="00D74818"/>
    <w:rsid w:val="00D74A77"/>
    <w:rsid w:val="00D82B8A"/>
    <w:rsid w:val="00D831AA"/>
    <w:rsid w:val="00D86EB3"/>
    <w:rsid w:val="00D915B2"/>
    <w:rsid w:val="00D92818"/>
    <w:rsid w:val="00D936B8"/>
    <w:rsid w:val="00D93D7A"/>
    <w:rsid w:val="00D97259"/>
    <w:rsid w:val="00D97E17"/>
    <w:rsid w:val="00DA5E58"/>
    <w:rsid w:val="00DA6838"/>
    <w:rsid w:val="00DB60B2"/>
    <w:rsid w:val="00DB65E2"/>
    <w:rsid w:val="00DC1AF2"/>
    <w:rsid w:val="00DC2AB2"/>
    <w:rsid w:val="00DD112B"/>
    <w:rsid w:val="00DD522A"/>
    <w:rsid w:val="00DD58CF"/>
    <w:rsid w:val="00DD665B"/>
    <w:rsid w:val="00DE0A73"/>
    <w:rsid w:val="00DE19DF"/>
    <w:rsid w:val="00DE3CFC"/>
    <w:rsid w:val="00DE5631"/>
    <w:rsid w:val="00DF406E"/>
    <w:rsid w:val="00DF70AB"/>
    <w:rsid w:val="00DF71FE"/>
    <w:rsid w:val="00DF72D6"/>
    <w:rsid w:val="00DF744A"/>
    <w:rsid w:val="00E079BF"/>
    <w:rsid w:val="00E10673"/>
    <w:rsid w:val="00E17909"/>
    <w:rsid w:val="00E21EEC"/>
    <w:rsid w:val="00E26042"/>
    <w:rsid w:val="00E32C6D"/>
    <w:rsid w:val="00E339F2"/>
    <w:rsid w:val="00E3655A"/>
    <w:rsid w:val="00E4441C"/>
    <w:rsid w:val="00E45FF2"/>
    <w:rsid w:val="00E47F10"/>
    <w:rsid w:val="00E50BCF"/>
    <w:rsid w:val="00E523FC"/>
    <w:rsid w:val="00E53E24"/>
    <w:rsid w:val="00E7176E"/>
    <w:rsid w:val="00E75932"/>
    <w:rsid w:val="00E75C3D"/>
    <w:rsid w:val="00E76F32"/>
    <w:rsid w:val="00E80E72"/>
    <w:rsid w:val="00E83FF2"/>
    <w:rsid w:val="00E840A1"/>
    <w:rsid w:val="00E85DEE"/>
    <w:rsid w:val="00E93B31"/>
    <w:rsid w:val="00E94608"/>
    <w:rsid w:val="00E94898"/>
    <w:rsid w:val="00E95EC9"/>
    <w:rsid w:val="00EA1130"/>
    <w:rsid w:val="00EA3FC6"/>
    <w:rsid w:val="00EB0AF1"/>
    <w:rsid w:val="00EB17C2"/>
    <w:rsid w:val="00EB3B63"/>
    <w:rsid w:val="00EB5B2D"/>
    <w:rsid w:val="00EC1AB6"/>
    <w:rsid w:val="00EC342D"/>
    <w:rsid w:val="00EC50DA"/>
    <w:rsid w:val="00ED1CA6"/>
    <w:rsid w:val="00ED4E48"/>
    <w:rsid w:val="00ED55D9"/>
    <w:rsid w:val="00ED6EFB"/>
    <w:rsid w:val="00EE1ED0"/>
    <w:rsid w:val="00EE4C1C"/>
    <w:rsid w:val="00EE5C4A"/>
    <w:rsid w:val="00EE7595"/>
    <w:rsid w:val="00EF1AF5"/>
    <w:rsid w:val="00EF2168"/>
    <w:rsid w:val="00EF3251"/>
    <w:rsid w:val="00EF3C75"/>
    <w:rsid w:val="00EF3D4F"/>
    <w:rsid w:val="00EF686F"/>
    <w:rsid w:val="00F02892"/>
    <w:rsid w:val="00F03335"/>
    <w:rsid w:val="00F03FE0"/>
    <w:rsid w:val="00F04300"/>
    <w:rsid w:val="00F07653"/>
    <w:rsid w:val="00F14641"/>
    <w:rsid w:val="00F15BF4"/>
    <w:rsid w:val="00F160E8"/>
    <w:rsid w:val="00F16266"/>
    <w:rsid w:val="00F162D6"/>
    <w:rsid w:val="00F21784"/>
    <w:rsid w:val="00F252ED"/>
    <w:rsid w:val="00F30CF3"/>
    <w:rsid w:val="00F31F3E"/>
    <w:rsid w:val="00F36B8A"/>
    <w:rsid w:val="00F42863"/>
    <w:rsid w:val="00F432CB"/>
    <w:rsid w:val="00F436EA"/>
    <w:rsid w:val="00F458F7"/>
    <w:rsid w:val="00F51D83"/>
    <w:rsid w:val="00F520A9"/>
    <w:rsid w:val="00F52943"/>
    <w:rsid w:val="00F54165"/>
    <w:rsid w:val="00F54C6B"/>
    <w:rsid w:val="00F55744"/>
    <w:rsid w:val="00F5688F"/>
    <w:rsid w:val="00F6051E"/>
    <w:rsid w:val="00F649DD"/>
    <w:rsid w:val="00F64F80"/>
    <w:rsid w:val="00F67A8D"/>
    <w:rsid w:val="00F67E75"/>
    <w:rsid w:val="00F71794"/>
    <w:rsid w:val="00F718B2"/>
    <w:rsid w:val="00F72E5E"/>
    <w:rsid w:val="00F74BC7"/>
    <w:rsid w:val="00F81484"/>
    <w:rsid w:val="00F815A4"/>
    <w:rsid w:val="00F84318"/>
    <w:rsid w:val="00F92326"/>
    <w:rsid w:val="00FA1F80"/>
    <w:rsid w:val="00FA2FF0"/>
    <w:rsid w:val="00FA685F"/>
    <w:rsid w:val="00FA7EA1"/>
    <w:rsid w:val="00FB20AD"/>
    <w:rsid w:val="00FC0C12"/>
    <w:rsid w:val="00FC31BD"/>
    <w:rsid w:val="00FC3EAD"/>
    <w:rsid w:val="00FC7E11"/>
    <w:rsid w:val="00FC7E4B"/>
    <w:rsid w:val="00FD40CD"/>
    <w:rsid w:val="00FD4B49"/>
    <w:rsid w:val="00FD7E9D"/>
    <w:rsid w:val="00FE1EA0"/>
    <w:rsid w:val="00FE209C"/>
    <w:rsid w:val="00FE3C5C"/>
    <w:rsid w:val="00FE3E09"/>
    <w:rsid w:val="00FF00BC"/>
    <w:rsid w:val="00FF16B5"/>
    <w:rsid w:val="00FF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AA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7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72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475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odeio</dc:creator>
  <cp:lastModifiedBy>odeio</cp:lastModifiedBy>
  <cp:revision>6</cp:revision>
  <cp:lastPrinted>2015-04-02T17:24:00Z</cp:lastPrinted>
  <dcterms:created xsi:type="dcterms:W3CDTF">2015-04-02T15:50:00Z</dcterms:created>
  <dcterms:modified xsi:type="dcterms:W3CDTF">2015-04-02T17:25:00Z</dcterms:modified>
</cp:coreProperties>
</file>